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6A" w:rsidRPr="00E6703B" w:rsidRDefault="00E6703B" w:rsidP="00E6703B">
      <w:pPr>
        <w:pStyle w:val="ListParagraph"/>
        <w:spacing w:after="120"/>
        <w:outlineLvl w:val="0"/>
        <w:rPr>
          <w:b/>
          <w:sz w:val="24"/>
          <w:szCs w:val="24"/>
        </w:rPr>
      </w:pPr>
      <w:r w:rsidRPr="00E6703B">
        <w:rPr>
          <w:b/>
          <w:sz w:val="24"/>
          <w:szCs w:val="24"/>
        </w:rPr>
        <w:t>PERSHKRIMI I CMIMIT</w:t>
      </w:r>
    </w:p>
    <w:tbl>
      <w:tblPr>
        <w:tblW w:w="15756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977"/>
        <w:gridCol w:w="5102"/>
        <w:gridCol w:w="1085"/>
        <w:gridCol w:w="872"/>
        <w:gridCol w:w="1299"/>
        <w:gridCol w:w="1209"/>
        <w:gridCol w:w="1308"/>
        <w:gridCol w:w="1308"/>
      </w:tblGrid>
      <w:tr w:rsidR="00E52DCD" w:rsidRPr="001936FC" w:rsidTr="00E52DCD">
        <w:trPr>
          <w:trHeight w:val="1182"/>
        </w:trPr>
        <w:tc>
          <w:tcPr>
            <w:tcW w:w="596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Nr. </w:t>
            </w:r>
          </w:p>
        </w:tc>
        <w:tc>
          <w:tcPr>
            <w:tcW w:w="297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</w:p>
        </w:tc>
        <w:tc>
          <w:tcPr>
            <w:tcW w:w="510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Mënyra e pastrimit/vëllimi i punës</w:t>
            </w:r>
          </w:p>
        </w:tc>
        <w:tc>
          <w:tcPr>
            <w:tcW w:w="1085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87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</w:tc>
        <w:tc>
          <w:tcPr>
            <w:tcW w:w="1299" w:type="dxa"/>
            <w:vAlign w:val="center"/>
          </w:tcPr>
          <w:p w:rsidR="00E52DCD" w:rsidRPr="001936FC" w:rsidRDefault="00E52DCD" w:rsidP="001936FC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209" w:type="dxa"/>
            <w:vAlign w:val="center"/>
          </w:tcPr>
          <w:p w:rsidR="00E52DCD" w:rsidRPr="001936FC" w:rsidRDefault="00E52DCD" w:rsidP="004D1FD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jc w:val="center"/>
            </w:pPr>
            <w:r>
              <w:t>TVSH</w:t>
            </w: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E52DCD" w:rsidRPr="001936FC" w:rsidTr="00E52DCD">
        <w:trPr>
          <w:trHeight w:val="692"/>
        </w:trPr>
        <w:tc>
          <w:tcPr>
            <w:tcW w:w="596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Gypat ekranik të vatrës</w:t>
            </w:r>
          </w:p>
        </w:tc>
        <w:tc>
          <w:tcPr>
            <w:tcW w:w="510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Pastrim i gypave ekranik të  bëhet me  grryrje dhe  zallitje e kësaj sipërfaqe.Duhet të ndërtohet edhe skelimi.</w:t>
            </w:r>
          </w:p>
        </w:tc>
        <w:tc>
          <w:tcPr>
            <w:tcW w:w="1085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872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1385</w:t>
            </w:r>
          </w:p>
        </w:tc>
        <w:tc>
          <w:tcPr>
            <w:tcW w:w="1299" w:type="dxa"/>
            <w:vAlign w:val="center"/>
          </w:tcPr>
          <w:p w:rsidR="00E52DCD" w:rsidRPr="001936FC" w:rsidRDefault="00E52DCD" w:rsidP="001936FC">
            <w:pPr>
              <w:rPr>
                <w:rFonts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918"/>
        </w:trPr>
        <w:tc>
          <w:tcPr>
            <w:tcW w:w="596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Nxehësi i ujit-Ekonomajzeri</w:t>
            </w:r>
          </w:p>
        </w:tc>
        <w:tc>
          <w:tcPr>
            <w:tcW w:w="510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Pastrimi i paketave  të  EKO-s të  bëhet me  zgjerimin  e  rendeve  me  sajcuga  dhe  shkundjen  dhe  pastrimin  e  materialit  në mes  të  gypave.</w:t>
            </w:r>
          </w:p>
        </w:tc>
        <w:tc>
          <w:tcPr>
            <w:tcW w:w="1085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872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17350</w:t>
            </w:r>
          </w:p>
        </w:tc>
        <w:tc>
          <w:tcPr>
            <w:tcW w:w="1299" w:type="dxa"/>
            <w:vAlign w:val="center"/>
          </w:tcPr>
          <w:p w:rsidR="00E52DCD" w:rsidRPr="001936FC" w:rsidRDefault="00E52DCD" w:rsidP="001936FC">
            <w:pPr>
              <w:rPr>
                <w:rFonts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92"/>
        </w:trPr>
        <w:tc>
          <w:tcPr>
            <w:tcW w:w="596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Tejnxehësi muror</w:t>
            </w:r>
          </w:p>
        </w:tc>
        <w:tc>
          <w:tcPr>
            <w:tcW w:w="510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Pastrim i gypave të tejnxehesit muror  të  bëhet me gërryes dhe ne fund behet zallitje e kësaj sipërfaqe. Duhet të ndërtohet edhe skelimi.</w:t>
            </w:r>
          </w:p>
        </w:tc>
        <w:tc>
          <w:tcPr>
            <w:tcW w:w="1085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872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556</w:t>
            </w:r>
          </w:p>
        </w:tc>
        <w:tc>
          <w:tcPr>
            <w:tcW w:w="1299" w:type="dxa"/>
            <w:vAlign w:val="center"/>
          </w:tcPr>
          <w:p w:rsidR="00E52DCD" w:rsidRPr="001936FC" w:rsidRDefault="00E52DCD" w:rsidP="001936FC">
            <w:pPr>
              <w:rPr>
                <w:rFonts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77"/>
        </w:trPr>
        <w:tc>
          <w:tcPr>
            <w:tcW w:w="596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Tejnxehësi konvektiv</w:t>
            </w:r>
          </w:p>
        </w:tc>
        <w:tc>
          <w:tcPr>
            <w:tcW w:w="510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Pastrimi i tejnxehesit konvektiv me gerryes  dhe  në fund  të  zallitet. Duhet të ndërtohet edhe skelimi.</w:t>
            </w:r>
          </w:p>
        </w:tc>
        <w:tc>
          <w:tcPr>
            <w:tcW w:w="1085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872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4615</w:t>
            </w:r>
          </w:p>
        </w:tc>
        <w:tc>
          <w:tcPr>
            <w:tcW w:w="1299" w:type="dxa"/>
            <w:vAlign w:val="center"/>
          </w:tcPr>
          <w:p w:rsidR="00E52DCD" w:rsidRPr="001936FC" w:rsidRDefault="00E52DCD" w:rsidP="001936FC">
            <w:pPr>
              <w:rPr>
                <w:rFonts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92"/>
        </w:trPr>
        <w:tc>
          <w:tcPr>
            <w:tcW w:w="596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Tejnxehësi paretor</w:t>
            </w:r>
          </w:p>
        </w:tc>
        <w:tc>
          <w:tcPr>
            <w:tcW w:w="510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Pastrim i gypave te tejnxehesit paretor pastrimi me gërryes dhe ne fund behet zallitje e lakoreve te gypave. Duhet të ndërtohet edhe skelimi.</w:t>
            </w:r>
          </w:p>
        </w:tc>
        <w:tc>
          <w:tcPr>
            <w:tcW w:w="1085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872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2623</w:t>
            </w:r>
          </w:p>
        </w:tc>
        <w:tc>
          <w:tcPr>
            <w:tcW w:w="1299" w:type="dxa"/>
            <w:vAlign w:val="center"/>
          </w:tcPr>
          <w:p w:rsidR="00E52DCD" w:rsidRPr="001936FC" w:rsidRDefault="00E52DCD" w:rsidP="001936FC">
            <w:pPr>
              <w:rPr>
                <w:rFonts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92"/>
        </w:trPr>
        <w:tc>
          <w:tcPr>
            <w:tcW w:w="596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Ritejnxehësat RT1 dhe RT2</w:t>
            </w:r>
          </w:p>
        </w:tc>
        <w:tc>
          <w:tcPr>
            <w:tcW w:w="510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Pastrimi  me  geryes dhe zallitje e pjesës frontale te RT2 dhe RT1. Duhet të ndërtohet edhe skelimi.</w:t>
            </w:r>
          </w:p>
        </w:tc>
        <w:tc>
          <w:tcPr>
            <w:tcW w:w="1085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872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2800</w:t>
            </w:r>
          </w:p>
        </w:tc>
        <w:tc>
          <w:tcPr>
            <w:tcW w:w="1299" w:type="dxa"/>
            <w:vAlign w:val="center"/>
          </w:tcPr>
          <w:p w:rsidR="00E52DCD" w:rsidRPr="001936FC" w:rsidRDefault="00E52DCD" w:rsidP="001936FC">
            <w:pPr>
              <w:rPr>
                <w:rFonts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451"/>
        </w:trPr>
        <w:tc>
          <w:tcPr>
            <w:tcW w:w="596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Skara, kraceri dhe kanalet e ajrit për skarë</w:t>
            </w:r>
          </w:p>
        </w:tc>
        <w:tc>
          <w:tcPr>
            <w:tcW w:w="510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Pastrimi i skarës, koritës se skarës, kracerit dhe kanaleve të ajrit për skarë me ujë nga hidranti. </w:t>
            </w:r>
          </w:p>
        </w:tc>
        <w:tc>
          <w:tcPr>
            <w:tcW w:w="1085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>
              <w:rPr>
                <w:rFonts w:cs="Arial"/>
              </w:rPr>
              <w:t>paushall</w:t>
            </w:r>
          </w:p>
        </w:tc>
        <w:tc>
          <w:tcPr>
            <w:tcW w:w="872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99" w:type="dxa"/>
            <w:vAlign w:val="center"/>
          </w:tcPr>
          <w:p w:rsidR="00E52DCD" w:rsidRPr="001936FC" w:rsidRDefault="00E52DCD" w:rsidP="001936FC">
            <w:pPr>
              <w:rPr>
                <w:rFonts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77"/>
        </w:trPr>
        <w:tc>
          <w:tcPr>
            <w:tcW w:w="596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Kanalet e drenimeve në kotën 0,0m.</w:t>
            </w:r>
          </w:p>
        </w:tc>
        <w:tc>
          <w:tcPr>
            <w:tcW w:w="5102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Pastrim i kanaleve të drenimeve dhe kanaleve te kabllove elektrike te mullinjve. Pastrim i mbeturinave bëhet me lopata dhe me ujë. </w:t>
            </w:r>
          </w:p>
        </w:tc>
        <w:tc>
          <w:tcPr>
            <w:tcW w:w="1085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>
              <w:rPr>
                <w:rFonts w:cs="Arial"/>
              </w:rPr>
              <w:t>paushall</w:t>
            </w:r>
          </w:p>
        </w:tc>
        <w:tc>
          <w:tcPr>
            <w:tcW w:w="872" w:type="dxa"/>
            <w:vAlign w:val="center"/>
          </w:tcPr>
          <w:p w:rsidR="00E52DCD" w:rsidRPr="001936FC" w:rsidRDefault="00E52DCD" w:rsidP="001936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9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20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308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</w:tbl>
    <w:p w:rsidR="008F58CE" w:rsidRDefault="008F58CE" w:rsidP="002A4EAC">
      <w:pPr>
        <w:rPr>
          <w:b/>
          <w:i/>
          <w:sz w:val="24"/>
          <w:szCs w:val="24"/>
        </w:rPr>
      </w:pPr>
    </w:p>
    <w:p w:rsidR="001936FC" w:rsidRDefault="001936FC" w:rsidP="006A3FA7">
      <w:pPr>
        <w:rPr>
          <w:b/>
          <w:i/>
          <w:color w:val="000000"/>
          <w:sz w:val="24"/>
          <w:szCs w:val="24"/>
          <w:highlight w:val="lightGray"/>
        </w:rPr>
      </w:pPr>
    </w:p>
    <w:p w:rsidR="00E52DCD" w:rsidRDefault="00E52DCD" w:rsidP="00CB2D3F">
      <w:pPr>
        <w:spacing w:after="120"/>
        <w:rPr>
          <w:b/>
          <w:color w:val="000000"/>
          <w:sz w:val="22"/>
          <w:szCs w:val="22"/>
          <w:highlight w:val="lightGray"/>
        </w:rPr>
      </w:pPr>
    </w:p>
    <w:p w:rsidR="00E52DCD" w:rsidRDefault="00E52DCD" w:rsidP="00CB2D3F">
      <w:pPr>
        <w:spacing w:after="120"/>
        <w:rPr>
          <w:b/>
          <w:color w:val="000000"/>
          <w:sz w:val="22"/>
          <w:szCs w:val="22"/>
          <w:highlight w:val="lightGray"/>
        </w:rPr>
      </w:pPr>
    </w:p>
    <w:p w:rsidR="00E52DCD" w:rsidRDefault="00E52DCD" w:rsidP="00CB2D3F">
      <w:pPr>
        <w:spacing w:after="120"/>
        <w:rPr>
          <w:b/>
          <w:color w:val="000000"/>
          <w:sz w:val="22"/>
          <w:szCs w:val="22"/>
          <w:highlight w:val="lightGray"/>
        </w:rPr>
      </w:pPr>
    </w:p>
    <w:p w:rsidR="006A3FA7" w:rsidRPr="003F37D3" w:rsidRDefault="006A3FA7" w:rsidP="00E52DCD">
      <w:pPr>
        <w:spacing w:line="276" w:lineRule="auto"/>
        <w:rPr>
          <w:b/>
          <w:color w:val="000000"/>
          <w:sz w:val="22"/>
          <w:szCs w:val="22"/>
        </w:rPr>
      </w:pPr>
      <w:r w:rsidRPr="003F37D3">
        <w:rPr>
          <w:b/>
          <w:color w:val="000000"/>
          <w:sz w:val="22"/>
          <w:szCs w:val="22"/>
          <w:highlight w:val="lightGray"/>
        </w:rPr>
        <w:lastRenderedPageBreak/>
        <w:t xml:space="preserve">B.   </w:t>
      </w:r>
      <w:r w:rsidRPr="003F37D3">
        <w:rPr>
          <w:b/>
          <w:sz w:val="22"/>
          <w:szCs w:val="22"/>
          <w:highlight w:val="lightGray"/>
        </w:rPr>
        <w:t>Demolimi i mureve  të shamotit dhe ri-murosja e shamotit pas kryerjes së punëve në kaldajën e bl.A5.</w:t>
      </w:r>
    </w:p>
    <w:tbl>
      <w:tblPr>
        <w:tblW w:w="15570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957"/>
        <w:gridCol w:w="5041"/>
        <w:gridCol w:w="1151"/>
        <w:gridCol w:w="779"/>
        <w:gridCol w:w="1381"/>
        <w:gridCol w:w="1080"/>
        <w:gridCol w:w="1080"/>
        <w:gridCol w:w="1440"/>
      </w:tblGrid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2957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</w:p>
        </w:tc>
        <w:tc>
          <w:tcPr>
            <w:tcW w:w="5041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Mënyra e pastrimit/vëllimi i punës</w:t>
            </w:r>
          </w:p>
        </w:tc>
        <w:tc>
          <w:tcPr>
            <w:tcW w:w="1151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779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</w:tc>
        <w:tc>
          <w:tcPr>
            <w:tcW w:w="1381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>TVSH</w:t>
            </w:r>
          </w:p>
        </w:tc>
        <w:tc>
          <w:tcPr>
            <w:tcW w:w="144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Muret anësorë nga kota 46m deri ne koten 55m,per  rreth  frysave  te  blozes.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Demolimi i shamotit të vjetër dhe muratimi i shamotit të ri.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</w:rPr>
              <w:t xml:space="preserve">Blerja, liferimi dhe muratimi I shamotit të ri dhe ankerat ne vendet e dëmtuara, </w:t>
            </w:r>
            <w:r w:rsidRPr="001936FC">
              <w:rPr>
                <w:color w:val="000000"/>
              </w:rPr>
              <w:t>Trashësia e shamotit duhet te jete sipas projektit</w:t>
            </w:r>
            <w:r w:rsidRPr="001936FC">
              <w:rPr>
                <w:rFonts w:cs="Arial"/>
                <w:color w:val="000000"/>
                <w:sz w:val="21"/>
                <w:szCs w:val="21"/>
              </w:rPr>
              <w:t>-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normale  shmoti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shamoti  “Z”,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shamoti   L16,L17,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shamoti  “T”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-ankera zjardures (mbajtesat vertikal)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izoluese 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-Llaq  shamoti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-Llaq termoliti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-Beton zjardures, D.P.-TOR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-Lesh mineral P.T.P. δ=100mm.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</w:t>
            </w:r>
            <w:r w:rsidRPr="001936FC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>Muret te komoret e tamburit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Demolimi i shamotit te komora e tamburit. , liferimi dhe vendosja e shamotit të ri ne komoren e tamburit.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</w:t>
            </w:r>
            <w:r w:rsidRPr="001936FC">
              <w:rPr>
                <w:color w:val="000000"/>
              </w:rPr>
              <w:t xml:space="preserve"> ,liferomi  dhe  muratimi  i shamotit duhet të jetë sipas projektit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normale  shmoti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shamoti  “Z”,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shamoti   L16,L17,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shamoti  “T”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-ankera zjardures(mbajtesat vertikal)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izoluese 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-Llaq  shamoti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-Llaq termoliti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-Beton zjardures DP-TOR</w:t>
            </w:r>
            <w:r w:rsidRPr="001936FC">
              <w:rPr>
                <w:rFonts w:cs="Arial"/>
                <w:color w:val="000000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</w:t>
            </w:r>
            <w:r w:rsidRPr="001936FC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 xml:space="preserve">Ura  e  zjarrit  mbi  traun  CX  i  vogel </w:t>
            </w:r>
            <w:r w:rsidRPr="001936FC">
              <w:rPr>
                <w:rFonts w:cs="Arial"/>
                <w:color w:val="000000"/>
              </w:rPr>
              <w:t>Δ</w:t>
            </w:r>
            <w:r w:rsidRPr="001936FC">
              <w:rPr>
                <w:color w:val="000000"/>
              </w:rPr>
              <w:t>44m.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Demolimi i shamotit të vjetër dhe muratimi i shamotit të ri.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</w:rPr>
              <w:lastRenderedPageBreak/>
              <w:t xml:space="preserve">Blerja, liferimi dhe muratimi I shamotit të ri dhe ankerat ne vendet e dëmtuara, </w:t>
            </w:r>
            <w:r w:rsidRPr="001936FC">
              <w:rPr>
                <w:color w:val="000000"/>
              </w:rPr>
              <w:t>Trashësia e shamotit duhet te jete sipas projektit</w:t>
            </w:r>
            <w:r w:rsidRPr="001936FC">
              <w:rPr>
                <w:rFonts w:cs="Arial"/>
                <w:color w:val="000000"/>
                <w:sz w:val="21"/>
                <w:szCs w:val="21"/>
              </w:rPr>
              <w:t>-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normale  shmoti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shamoti  “Z”,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shamoti   L16,L17,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shamoti  “T”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-ankera zjardures (mbajtesat vertikal)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 izoluese 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-Llaq  shamoti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-Llaq termoliti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-Beton zjardures, D.P.-TOR.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lastRenderedPageBreak/>
              <w:t>m</w:t>
            </w:r>
            <w:r w:rsidRPr="001936FC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>Gryka e kaldajës 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Sipasë defektazhes. Demolimi i shamotit te muri i pjerrët nën gryken e kaldajës.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Blerja, liferimi dhe montimi i shamotit të ri dhe ankerat në murin e pjerrët te gryka e kaldajës</w:t>
            </w:r>
            <w:r w:rsidRPr="001936FC">
              <w:rPr>
                <w:color w:val="000000"/>
              </w:rPr>
              <w:t xml:space="preserve"> .Trashësia e shamotit duhet të jetë sipas projektit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-lesh mineral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termoizol.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  <w:sz w:val="21"/>
                <w:szCs w:val="21"/>
              </w:rPr>
            </w:pPr>
            <w:r w:rsidRPr="001936FC">
              <w:rPr>
                <w:rFonts w:cs="Arial"/>
                <w:color w:val="000000"/>
                <w:sz w:val="21"/>
                <w:szCs w:val="21"/>
              </w:rPr>
              <w:t>-tulla beton shamoti.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</w:t>
            </w:r>
            <w:r w:rsidRPr="001936FC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35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Vatra e kaldajës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CB2D3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</w:t>
            </w:r>
            <w:r w:rsidRPr="001936FC">
              <w:rPr>
                <w:rFonts w:cs="Arial"/>
                <w:color w:val="000000"/>
              </w:rPr>
              <w:t>ipas defektazhes. Demolimi i shamotit të dëmtuar në pjesët përreth flakanikëve (brenrëve) dhe në nivelin e kokave të kanaleve riqarkulluesenr=1---8 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Blerja, liferimi dhe montimi i shamotit të ri dhe ankerat në murin e pjerrët te gryka e kaldajës .Trashësia e shamotit duhet të jetë sipas projektit</w:t>
            </w:r>
          </w:p>
          <w:p w:rsidR="00E52DCD" w:rsidRPr="001936FC" w:rsidRDefault="00E52DCD" w:rsidP="001936FC">
            <w:pPr>
              <w:tabs>
                <w:tab w:val="left" w:pos="1230"/>
              </w:tabs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-lesh mineral P.T.P  δ=100mm</w:t>
            </w:r>
          </w:p>
          <w:p w:rsidR="00E52DCD" w:rsidRPr="001936FC" w:rsidRDefault="00E52DCD" w:rsidP="001936FC">
            <w:pPr>
              <w:tabs>
                <w:tab w:val="left" w:pos="1230"/>
              </w:tabs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-tulla termoizol.</w:t>
            </w:r>
          </w:p>
          <w:p w:rsidR="00E52DCD" w:rsidRPr="001936FC" w:rsidRDefault="00E52DCD" w:rsidP="001936FC">
            <w:pPr>
              <w:tabs>
                <w:tab w:val="left" w:pos="1230"/>
              </w:tabs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-tulla  shamoti(pllaka  250mm x 250mm x 50mm)</w:t>
            </w:r>
          </w:p>
          <w:p w:rsidR="00E52DCD" w:rsidRPr="001936FC" w:rsidRDefault="00E52DCD" w:rsidP="001936FC">
            <w:pPr>
              <w:tabs>
                <w:tab w:val="left" w:pos="1230"/>
              </w:tabs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-izobeton –IZO-8</w:t>
            </w:r>
          </w:p>
          <w:p w:rsidR="00E52DCD" w:rsidRPr="001936FC" w:rsidRDefault="00E52DCD" w:rsidP="001936FC">
            <w:pPr>
              <w:tabs>
                <w:tab w:val="left" w:pos="1230"/>
              </w:tabs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-llaq shamoti</w:t>
            </w:r>
          </w:p>
          <w:p w:rsidR="00E52DCD" w:rsidRPr="001936FC" w:rsidRDefault="00E52DCD" w:rsidP="00CB2D3F">
            <w:pPr>
              <w:tabs>
                <w:tab w:val="left" w:pos="1230"/>
              </w:tabs>
              <w:rPr>
                <w:rFonts w:cs="Arial"/>
              </w:rPr>
            </w:pPr>
            <w:r w:rsidRPr="001936FC">
              <w:rPr>
                <w:rFonts w:cs="Arial"/>
                <w:color w:val="000000"/>
              </w:rPr>
              <w:t>-llaq Termoliti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</w:t>
            </w:r>
            <w:r w:rsidRPr="001936FC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 xml:space="preserve">Hinkat (K1,K2) e T.K . </w:t>
            </w:r>
            <w:r w:rsidRPr="001936FC">
              <w:rPr>
                <w:rFonts w:cs="Arial"/>
              </w:rPr>
              <w:t>Δ</w:t>
            </w:r>
            <w:r w:rsidRPr="001936FC">
              <w:t>46m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Demolimi i shamotit te hinkat K1,K2 kuota 46m.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Blerja, liferimi dhe montimi i shamotit të ri në vendet e cekura .</w:t>
            </w:r>
            <w:r w:rsidRPr="001936FC">
              <w:t>Trashësia e shamotit duhet të jetë sipas projektit.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-tulla termoizol.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-tulla beton shamoti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lastRenderedPageBreak/>
              <w:t>Llaq shamoti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Llaq  termolit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Beton zjardures  DP-TOR.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lastRenderedPageBreak/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r w:rsidRPr="001936FC">
              <w:rPr>
                <w:rFonts w:cs="Arial"/>
              </w:rPr>
              <w:t>Muret anësorë nga Δ40m deri ne Δ 55m  në  EKONOMAJZER.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Demolimi i shamotit të vjetër dhe muratimi i shamotit të ri.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</w:rPr>
              <w:t xml:space="preserve">Blerja, liferimi dhe muratimi I shamotit të ri dhe ankerat ne vendet e dëmtuara, </w:t>
            </w:r>
            <w:r w:rsidRPr="001936FC">
              <w:t>Trashësia e shamotit duhet te jete sipas projektit</w:t>
            </w:r>
            <w:r w:rsidRPr="001936FC">
              <w:rPr>
                <w:rFonts w:cs="Arial"/>
                <w:sz w:val="21"/>
                <w:szCs w:val="21"/>
              </w:rPr>
              <w:t>-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-tulla normale  shamoti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-tulla  shamoti  “Z”,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-tulla  shamoti   L16,L17,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-Tulla  shamoti  “T”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-ankera zjardures (mbajtesat vertikal)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-Tulla  izoluese .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-Llaq  shamoti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-Llaq termoliti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-Beton zjardures, D.P.-TOR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-Lesh mineral P.T.P. δ=100mm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r w:rsidRPr="001936FC">
              <w:t>Kanalet Riqarkulluese të gazit të nxehtë 1-8.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Demolimi i shamotit të vjetër dhe muratimi i shamotit të ri.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</w:rPr>
              <w:t xml:space="preserve">Blerja, liferimi dhe muratimi I shamotit të ri dhe ankerat ne vendet e dëmtuara, </w:t>
            </w:r>
            <w:r w:rsidRPr="001936FC">
              <w:t>Trashësia e shamotit duhet te jete sipas projektit</w:t>
            </w:r>
            <w:r w:rsidRPr="001936FC">
              <w:rPr>
                <w:rFonts w:cs="Arial"/>
                <w:sz w:val="21"/>
                <w:szCs w:val="21"/>
              </w:rPr>
              <w:t>.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Tulla  shamoti  K33.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Tulla  termoliti.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Llaq  shamoti.</w:t>
            </w:r>
          </w:p>
          <w:p w:rsidR="00E52DCD" w:rsidRPr="001936FC" w:rsidRDefault="00E52DCD" w:rsidP="001936FC">
            <w:pPr>
              <w:rPr>
                <w:rFonts w:cs="Arial"/>
                <w:sz w:val="21"/>
                <w:szCs w:val="21"/>
              </w:rPr>
            </w:pPr>
            <w:r w:rsidRPr="001936FC">
              <w:rPr>
                <w:rFonts w:cs="Arial"/>
                <w:sz w:val="21"/>
                <w:szCs w:val="21"/>
              </w:rPr>
              <w:t>Llaq termoliti.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ind w:right="-110"/>
            </w:pPr>
            <w:r w:rsidRPr="001936FC">
              <w:t>Dritaret e ajrosjes per KGRQ (1 deri 8) nga kota 4.5 dhe 8 m.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 xml:space="preserve">Blerje, liferim dhe  riparimin i dyerve t ajrosjes me beton zjarëdurues 1450 </w:t>
            </w:r>
            <w:r w:rsidRPr="001936FC">
              <w:rPr>
                <w:rFonts w:ascii="Arial Narrow" w:hAnsi="Arial Narrow"/>
              </w:rPr>
              <w:t>º</w:t>
            </w:r>
            <w:r w:rsidRPr="001936FC">
              <w:t>C (DP-TOR)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kg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Unazat e KGRQ ( 1 deri 8 ) nga kota 4.5 m ;8m;14m;16m;19m;24m;27m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spacing w:line="252" w:lineRule="auto"/>
              <w:rPr>
                <w:color w:val="000000"/>
              </w:rPr>
            </w:pPr>
            <w:r w:rsidRPr="001936FC">
              <w:rPr>
                <w:color w:val="000000"/>
              </w:rPr>
              <w:t>Demontimi i materialit te unazave të vjetara dhe vendosja e materialit te ri  ( DP-TOR )</w:t>
            </w:r>
          </w:p>
          <w:p w:rsidR="00E52DCD" w:rsidRPr="001936FC" w:rsidRDefault="00E52DCD" w:rsidP="001936FC">
            <w:pPr>
              <w:spacing w:line="252" w:lineRule="auto"/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Blerja, liferimi dhe montimi i shamotit te ri ne vendet e cekura me larte.</w:t>
            </w:r>
            <w:r w:rsidRPr="001936FC">
              <w:rPr>
                <w:color w:val="000000"/>
              </w:rPr>
              <w:t xml:space="preserve"> Trashësia e shamotit duhet te jete sipas projektit.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kg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16000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 xml:space="preserve">Troketim i Kanaleve  dhe kokave  në tërë gjatësinë </w:t>
            </w:r>
            <w:r w:rsidRPr="001936FC">
              <w:rPr>
                <w:rFonts w:cs="Arial"/>
                <w:color w:val="000000"/>
              </w:rPr>
              <w:lastRenderedPageBreak/>
              <w:t>δ</w:t>
            </w:r>
            <w:r w:rsidRPr="001936FC">
              <w:rPr>
                <w:color w:val="000000"/>
              </w:rPr>
              <w:t>=50mm me beton zjarrdurues  DP-TOR 1400</w:t>
            </w:r>
            <w:r w:rsidRPr="001936FC">
              <w:rPr>
                <w:rFonts w:ascii="Calibri" w:hAnsi="Calibri" w:cs="Calibri"/>
                <w:color w:val="000000"/>
              </w:rPr>
              <w:t>⁰</w:t>
            </w:r>
            <w:r w:rsidRPr="001936FC">
              <w:rPr>
                <w:color w:val="000000"/>
              </w:rPr>
              <w:t>C.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spacing w:line="252" w:lineRule="auto"/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lastRenderedPageBreak/>
              <w:t>Blerja, liferimi dhe troktimi i shamotit te ri ne vendet e cekura me larte.</w:t>
            </w:r>
            <w:r w:rsidRPr="001936FC">
              <w:rPr>
                <w:color w:val="000000"/>
              </w:rPr>
              <w:t xml:space="preserve"> Trashësia e shamotit duhet te jete sipas projektit</w:t>
            </w:r>
            <w:r w:rsidRPr="001936FC">
              <w:rPr>
                <w:rFonts w:cs="Arial"/>
                <w:color w:val="000000"/>
              </w:rPr>
              <w:t xml:space="preserve"> δ</w:t>
            </w:r>
            <w:r w:rsidRPr="001936FC">
              <w:rPr>
                <w:color w:val="000000"/>
              </w:rPr>
              <w:t>=50mm.</w:t>
            </w:r>
          </w:p>
          <w:p w:rsidR="00E52DCD" w:rsidRPr="001936FC" w:rsidRDefault="00E52DCD" w:rsidP="001936FC">
            <w:pPr>
              <w:spacing w:line="252" w:lineRule="auto"/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lastRenderedPageBreak/>
              <w:t>S=1200m</w:t>
            </w:r>
            <w:r w:rsidRPr="001936FC">
              <w:rPr>
                <w:rFonts w:cs="Arial"/>
                <w:color w:val="000000"/>
              </w:rPr>
              <w:t>²</w:t>
            </w:r>
            <m:oMath>
              <m:r>
                <w:rPr>
                  <w:rFonts w:ascii="Cambria Math" w:hAnsi="Cambria Math"/>
                  <w:color w:val="000000"/>
                </w:rPr>
                <m:t>≈60m³</m:t>
              </m:r>
            </m:oMath>
            <w:r w:rsidRPr="001936FC">
              <w:rPr>
                <w:rFonts w:cs="Arial"/>
                <w:color w:val="000000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lastRenderedPageBreak/>
              <w:t>m</w:t>
            </w:r>
            <w:r w:rsidRPr="001936FC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CB2D3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1200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80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Riparimi  i  Brenereve te  linjitit nr=1—8  dhe kanaleve  te  aeroperzirjes.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835113">
            <w:pPr>
              <w:ind w:right="-119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Demolimi i shamotit të vjetër dhe muratimi i shamotit të ri.</w:t>
            </w:r>
          </w:p>
          <w:p w:rsidR="00E52DCD" w:rsidRPr="001936FC" w:rsidRDefault="00E52DCD" w:rsidP="00835113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 liferimi dhe muratimi I shamotit të ri dhe ankerat ne vendet e dëmtuara, </w:t>
            </w:r>
            <w:r w:rsidRPr="001936FC">
              <w:rPr>
                <w:color w:val="000000"/>
              </w:rPr>
              <w:t>Trashësia e shamotit duhet te jete sipas projektit.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269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F717BF">
            <w:pPr>
              <w:rPr>
                <w:color w:val="000000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42756B" w:rsidRDefault="00E52DCD" w:rsidP="00F717BF">
            <w:r w:rsidRPr="0042756B">
              <w:t>a)</w:t>
            </w:r>
            <w:r>
              <w:t xml:space="preserve"> </w:t>
            </w:r>
            <w:r w:rsidRPr="0042756B">
              <w:t>Muratim i mureve ansore  nga tullat e   termolitit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F717B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</w:t>
            </w:r>
            <w:r w:rsidRPr="001936FC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F717B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359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F717BF">
            <w:pPr>
              <w:rPr>
                <w:color w:val="000000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42756B" w:rsidRDefault="00E52DCD" w:rsidP="00F717BF">
            <w:r w:rsidRPr="0042756B">
              <w:t>b)  Betonim  i dyshemeve  dhe policave te  brenerve me  beton  zjarrdurues  DP-TOR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F717BF">
            <w:pPr>
              <w:jc w:val="center"/>
              <w:rPr>
                <w:rFonts w:cs="Arial"/>
                <w:color w:val="000000"/>
              </w:rPr>
            </w:pPr>
            <w:r w:rsidRPr="00CB2D3F">
              <w:rPr>
                <w:rFonts w:cs="Arial"/>
                <w:color w:val="000000"/>
              </w:rPr>
              <w:t>m</w:t>
            </w:r>
            <w:r w:rsidRPr="00F717B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F717B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134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F717BF">
            <w:pPr>
              <w:rPr>
                <w:color w:val="000000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Default="00E52DCD" w:rsidP="00F717BF">
            <w:r w:rsidRPr="0042756B">
              <w:t>c) Ankera  zjarrdurues.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F717BF">
            <w:pPr>
              <w:jc w:val="center"/>
              <w:rPr>
                <w:rFonts w:cs="Arial"/>
                <w:color w:val="000000"/>
              </w:rPr>
            </w:pPr>
            <w:r w:rsidRPr="00CB2D3F">
              <w:rPr>
                <w:rFonts w:cs="Arial"/>
                <w:color w:val="000000"/>
              </w:rPr>
              <w:t>copë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F717B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F717BF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935"/>
        </w:trPr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2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6435A">
            <w:pPr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Riparimi  i  Brenereve te  naftes  nr=1--8.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835113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Demolimi i shamotit të vjetër dhe muratimi i shamotit të ri.</w:t>
            </w:r>
          </w:p>
          <w:p w:rsidR="00E52DCD" w:rsidRPr="004C4A03" w:rsidRDefault="00E52DCD" w:rsidP="00835113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 liferimi dhe muratimi I shamotit të ri dhe ankerat ne vendet e dëmtuara, </w:t>
            </w:r>
            <w:r w:rsidRPr="001936FC">
              <w:rPr>
                <w:color w:val="000000"/>
              </w:rPr>
              <w:t>Trashësia e shamotit duhet te jete sipas projektit.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26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Default="00E52DCD" w:rsidP="00E670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632A50" w:rsidRDefault="00E52DCD" w:rsidP="0016435A">
            <w:pPr>
              <w:tabs>
                <w:tab w:val="left" w:pos="1980"/>
              </w:tabs>
              <w:outlineLvl w:val="0"/>
              <w:rPr>
                <w:color w:val="000000"/>
              </w:rPr>
            </w:pPr>
            <w:r w:rsidRPr="00632A50">
              <w:rPr>
                <w:color w:val="000000"/>
              </w:rPr>
              <w:t>Tulla  speciale  te  shamotit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  <w:rPr>
                <w:rFonts w:cs="Arial"/>
                <w:color w:val="000000"/>
              </w:rPr>
            </w:pPr>
            <w:r w:rsidRPr="0016435A">
              <w:rPr>
                <w:rFonts w:cs="Arial"/>
                <w:color w:val="000000"/>
              </w:rPr>
              <w:t>copë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  <w:rPr>
                <w:rFonts w:cs="Arial"/>
                <w:color w:val="000000"/>
              </w:rPr>
            </w:pPr>
            <w:r w:rsidRPr="0016435A">
              <w:rPr>
                <w:color w:val="000000"/>
              </w:rPr>
              <w:t>170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17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6435A">
            <w:pPr>
              <w:rPr>
                <w:color w:val="000000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632A50" w:rsidRDefault="00E52DCD" w:rsidP="0016435A">
            <w:pPr>
              <w:tabs>
                <w:tab w:val="left" w:pos="1980"/>
              </w:tabs>
              <w:outlineLvl w:val="0"/>
              <w:rPr>
                <w:color w:val="000000"/>
              </w:rPr>
            </w:pPr>
            <w:r w:rsidRPr="00632A50">
              <w:rPr>
                <w:color w:val="000000"/>
              </w:rPr>
              <w:t>Termobeton special F - 50hr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  <w:rPr>
                <w:rFonts w:cs="Arial"/>
                <w:color w:val="000000"/>
              </w:rPr>
            </w:pPr>
            <w:r w:rsidRPr="0016435A">
              <w:rPr>
                <w:rFonts w:cs="Arial"/>
                <w:color w:val="000000"/>
              </w:rPr>
              <w:t>kg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  <w:rPr>
                <w:rFonts w:cs="Arial"/>
                <w:color w:val="000000"/>
              </w:rPr>
            </w:pPr>
            <w:r w:rsidRPr="0016435A">
              <w:rPr>
                <w:rFonts w:cs="Arial"/>
                <w:color w:val="000000"/>
              </w:rPr>
              <w:t>8000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179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6435A">
            <w:pPr>
              <w:rPr>
                <w:color w:val="000000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632A50" w:rsidRDefault="00E52DCD" w:rsidP="0016435A">
            <w:pPr>
              <w:tabs>
                <w:tab w:val="left" w:pos="1980"/>
              </w:tabs>
              <w:outlineLvl w:val="0"/>
              <w:rPr>
                <w:rFonts w:cs="Arial"/>
                <w:color w:val="000000"/>
              </w:rPr>
            </w:pPr>
            <w:r w:rsidRPr="00632A50">
              <w:rPr>
                <w:color w:val="000000"/>
              </w:rPr>
              <w:t xml:space="preserve">Armatur  inox </w:t>
            </w:r>
            <w:r w:rsidRPr="00632A50">
              <w:rPr>
                <w:rFonts w:cs="Arial"/>
                <w:color w:val="000000"/>
              </w:rPr>
              <w:t>Ø</w:t>
            </w:r>
            <w:r w:rsidRPr="00632A50">
              <w:rPr>
                <w:color w:val="000000"/>
              </w:rPr>
              <w:t>=8mm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  <w:rPr>
                <w:rFonts w:cs="Arial"/>
                <w:color w:val="000000"/>
                <w:vertAlign w:val="superscript"/>
              </w:rPr>
            </w:pPr>
            <w:r w:rsidRPr="0016435A">
              <w:rPr>
                <w:rFonts w:cs="Arial"/>
                <w:color w:val="000000"/>
              </w:rPr>
              <w:t>m</w:t>
            </w:r>
            <w:r w:rsidRPr="0016435A">
              <w:rPr>
                <w:rFonts w:cs="Arial"/>
                <w:color w:val="000000"/>
                <w:vertAlign w:val="superscript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  <w:rPr>
                <w:rFonts w:cs="Arial"/>
                <w:color w:val="000000"/>
              </w:rPr>
            </w:pPr>
            <w:r w:rsidRPr="0016435A">
              <w:rPr>
                <w:rFonts w:cs="Arial"/>
                <w:color w:val="000000"/>
              </w:rPr>
              <w:t>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89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6435A">
            <w:pPr>
              <w:rPr>
                <w:color w:val="000000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632A50" w:rsidRDefault="00E52DCD" w:rsidP="0016435A">
            <w:pPr>
              <w:tabs>
                <w:tab w:val="left" w:pos="1980"/>
              </w:tabs>
              <w:outlineLvl w:val="0"/>
              <w:rPr>
                <w:rFonts w:cs="Arial"/>
                <w:color w:val="000000"/>
              </w:rPr>
            </w:pPr>
            <w:r w:rsidRPr="00632A50">
              <w:rPr>
                <w:rFonts w:cs="Arial"/>
                <w:color w:val="000000"/>
              </w:rPr>
              <w:t>Tulla  termoliti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  <w:rPr>
                <w:rFonts w:cs="Arial"/>
                <w:color w:val="000000"/>
              </w:rPr>
            </w:pPr>
            <w:r w:rsidRPr="0016435A">
              <w:rPr>
                <w:rFonts w:cs="Arial"/>
                <w:color w:val="000000"/>
              </w:rPr>
              <w:t>copë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  <w:rPr>
                <w:rFonts w:cs="Arial"/>
                <w:color w:val="000000"/>
              </w:rPr>
            </w:pPr>
            <w:r w:rsidRPr="0016435A">
              <w:rPr>
                <w:rFonts w:cs="Arial"/>
                <w:color w:val="000000"/>
              </w:rPr>
              <w:t>500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80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670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6435A">
            <w:pPr>
              <w:rPr>
                <w:color w:val="000000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Default="00E52DCD" w:rsidP="0016435A">
            <w:r w:rsidRPr="00632A50">
              <w:rPr>
                <w:rFonts w:cs="Arial"/>
                <w:color w:val="000000"/>
              </w:rPr>
              <w:t>Ankera  zjarrdurues</w:t>
            </w:r>
            <w:r w:rsidRPr="00632A50">
              <w:rPr>
                <w:color w:val="000000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</w:pPr>
            <w:r w:rsidRPr="0016435A">
              <w:rPr>
                <w:rFonts w:cs="Arial"/>
                <w:color w:val="000000"/>
              </w:rPr>
              <w:t>copë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6435A" w:rsidRDefault="00E52DCD" w:rsidP="0016435A">
            <w:pPr>
              <w:jc w:val="center"/>
            </w:pPr>
            <w:r w:rsidRPr="0016435A">
              <w:rPr>
                <w:rFonts w:cs="Arial"/>
                <w:color w:val="000000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6435A">
            <w:pPr>
              <w:rPr>
                <w:rFonts w:cs="Arial"/>
                <w:color w:val="000000"/>
              </w:rPr>
            </w:pPr>
          </w:p>
        </w:tc>
      </w:tr>
    </w:tbl>
    <w:p w:rsidR="006A3FA7" w:rsidRPr="001936FC" w:rsidRDefault="006A3FA7" w:rsidP="001936FC">
      <w:pPr>
        <w:pStyle w:val="Prm"/>
        <w:spacing w:before="0"/>
        <w:outlineLvl w:val="2"/>
        <w:rPr>
          <w:b/>
          <w:color w:val="000000"/>
          <w:sz w:val="28"/>
          <w:szCs w:val="28"/>
          <w:u w:val="single"/>
        </w:rPr>
      </w:pPr>
    </w:p>
    <w:p w:rsidR="00D846E4" w:rsidRPr="003F37D3" w:rsidRDefault="007F3AEB" w:rsidP="001936FC">
      <w:pPr>
        <w:pStyle w:val="Prm"/>
        <w:spacing w:before="0"/>
        <w:rPr>
          <w:b/>
          <w:sz w:val="22"/>
          <w:szCs w:val="22"/>
          <w:highlight w:val="lightGray"/>
        </w:rPr>
      </w:pPr>
      <w:r w:rsidRPr="003F37D3">
        <w:rPr>
          <w:b/>
          <w:sz w:val="22"/>
          <w:szCs w:val="22"/>
          <w:highlight w:val="lightGray"/>
        </w:rPr>
        <w:t>C</w:t>
      </w:r>
      <w:r w:rsidR="00D90F60" w:rsidRPr="003F37D3">
        <w:rPr>
          <w:b/>
          <w:sz w:val="22"/>
          <w:szCs w:val="22"/>
          <w:highlight w:val="lightGray"/>
        </w:rPr>
        <w:t>.</w:t>
      </w:r>
      <w:r w:rsidR="0008306D" w:rsidRPr="003F37D3">
        <w:rPr>
          <w:b/>
          <w:sz w:val="22"/>
          <w:szCs w:val="22"/>
          <w:highlight w:val="lightGray"/>
        </w:rPr>
        <w:t xml:space="preserve"> </w:t>
      </w:r>
      <w:r w:rsidR="00ED1DF4" w:rsidRPr="003F37D3">
        <w:rPr>
          <w:b/>
          <w:sz w:val="22"/>
          <w:szCs w:val="22"/>
          <w:highlight w:val="lightGray"/>
        </w:rPr>
        <w:t xml:space="preserve">Riparimi </w:t>
      </w:r>
      <w:r w:rsidR="0097102A" w:rsidRPr="003F37D3">
        <w:rPr>
          <w:b/>
          <w:sz w:val="22"/>
          <w:szCs w:val="22"/>
          <w:highlight w:val="lightGray"/>
        </w:rPr>
        <w:t xml:space="preserve"> </w:t>
      </w:r>
      <w:r w:rsidR="00ED1DF4" w:rsidRPr="003F37D3">
        <w:rPr>
          <w:b/>
          <w:sz w:val="22"/>
          <w:szCs w:val="22"/>
          <w:highlight w:val="lightGray"/>
        </w:rPr>
        <w:t>i sistemit gypor</w:t>
      </w:r>
      <w:r w:rsidR="00F76DF3" w:rsidRPr="003F37D3">
        <w:rPr>
          <w:b/>
          <w:sz w:val="22"/>
          <w:szCs w:val="22"/>
          <w:highlight w:val="lightGray"/>
        </w:rPr>
        <w:t xml:space="preserve"> në bl.A5</w:t>
      </w:r>
      <w:r w:rsidR="00352EAC" w:rsidRPr="003F37D3">
        <w:rPr>
          <w:b/>
          <w:sz w:val="22"/>
          <w:szCs w:val="22"/>
          <w:highlight w:val="lightGray"/>
        </w:rPr>
        <w:t>.</w:t>
      </w:r>
    </w:p>
    <w:p w:rsidR="00EE0C96" w:rsidRPr="003F37D3" w:rsidRDefault="007F3AEB" w:rsidP="001936FC">
      <w:pPr>
        <w:pStyle w:val="Prm"/>
        <w:spacing w:before="0"/>
        <w:rPr>
          <w:b/>
          <w:sz w:val="22"/>
          <w:szCs w:val="22"/>
        </w:rPr>
      </w:pPr>
      <w:r w:rsidRPr="003F37D3">
        <w:rPr>
          <w:b/>
          <w:sz w:val="22"/>
          <w:szCs w:val="22"/>
          <w:highlight w:val="lightGray"/>
        </w:rPr>
        <w:t>C</w:t>
      </w:r>
      <w:r w:rsidR="006E14EF" w:rsidRPr="003F37D3">
        <w:rPr>
          <w:b/>
          <w:sz w:val="22"/>
          <w:szCs w:val="22"/>
          <w:highlight w:val="lightGray"/>
        </w:rPr>
        <w:t>.</w:t>
      </w:r>
      <w:r w:rsidRPr="003F37D3">
        <w:rPr>
          <w:b/>
          <w:sz w:val="22"/>
          <w:szCs w:val="22"/>
          <w:highlight w:val="lightGray"/>
        </w:rPr>
        <w:t>1</w:t>
      </w:r>
      <w:r w:rsidR="00F669EF" w:rsidRPr="003F37D3">
        <w:rPr>
          <w:b/>
          <w:sz w:val="22"/>
          <w:szCs w:val="22"/>
          <w:highlight w:val="lightGray"/>
        </w:rPr>
        <w:t>.</w:t>
      </w:r>
      <w:r w:rsidR="00DF0B14" w:rsidRPr="003F37D3">
        <w:rPr>
          <w:b/>
          <w:sz w:val="22"/>
          <w:szCs w:val="22"/>
          <w:highlight w:val="lightGray"/>
        </w:rPr>
        <w:t xml:space="preserve"> </w:t>
      </w:r>
      <w:r w:rsidR="00F669EF" w:rsidRPr="003F37D3">
        <w:rPr>
          <w:b/>
          <w:sz w:val="22"/>
          <w:szCs w:val="22"/>
          <w:highlight w:val="lightGray"/>
        </w:rPr>
        <w:t>Dhoma e vatrës:</w:t>
      </w:r>
    </w:p>
    <w:p w:rsidR="009330DB" w:rsidRPr="001936FC" w:rsidRDefault="009330DB" w:rsidP="001936FC">
      <w:pPr>
        <w:pStyle w:val="Prm"/>
        <w:spacing w:before="0"/>
        <w:rPr>
          <w:b/>
          <w:szCs w:val="24"/>
          <w:u w:val="single"/>
        </w:rPr>
      </w:pPr>
    </w:p>
    <w:tbl>
      <w:tblPr>
        <w:tblW w:w="15637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17"/>
        <w:gridCol w:w="4770"/>
        <w:gridCol w:w="990"/>
        <w:gridCol w:w="1080"/>
        <w:gridCol w:w="900"/>
        <w:gridCol w:w="1350"/>
        <w:gridCol w:w="1080"/>
        <w:gridCol w:w="1080"/>
        <w:gridCol w:w="1440"/>
      </w:tblGrid>
      <w:tr w:rsidR="00E52DCD" w:rsidRPr="001936FC" w:rsidTr="00E52DCD">
        <w:trPr>
          <w:trHeight w:val="403"/>
        </w:trPr>
        <w:tc>
          <w:tcPr>
            <w:tcW w:w="630" w:type="dxa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Nr.</w:t>
            </w:r>
          </w:p>
        </w:tc>
        <w:tc>
          <w:tcPr>
            <w:tcW w:w="2317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</w:p>
        </w:tc>
        <w:tc>
          <w:tcPr>
            <w:tcW w:w="477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Vëllimi i punës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</w:tc>
        <w:tc>
          <w:tcPr>
            <w:tcW w:w="135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>TVSH</w:t>
            </w:r>
          </w:p>
        </w:tc>
        <w:tc>
          <w:tcPr>
            <w:tcW w:w="144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E52DCD" w:rsidRPr="001936FC" w:rsidTr="00E52DCD">
        <w:tc>
          <w:tcPr>
            <w:tcW w:w="630" w:type="dxa"/>
            <w:vMerge w:val="restart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E52DCD" w:rsidRPr="001936FC" w:rsidRDefault="00E52DCD" w:rsidP="001936FC">
            <w:r w:rsidRPr="001936FC">
              <w:t>Sistemi i gypave ekranor.</w:t>
            </w:r>
          </w:p>
          <w:p w:rsidR="00E52DCD" w:rsidRPr="001936FC" w:rsidRDefault="00E52DCD" w:rsidP="001936FC">
            <w:r w:rsidRPr="001936FC">
              <w:rPr>
                <w:rFonts w:cs="Arial"/>
              </w:rPr>
              <w:t>Ø</w:t>
            </w:r>
            <w:r w:rsidRPr="001936FC">
              <w:t>76 x 7,1 mm;</w:t>
            </w:r>
          </w:p>
          <w:p w:rsidR="00E52DCD" w:rsidRPr="001936FC" w:rsidRDefault="00E52DCD" w:rsidP="001936FC">
            <w:r w:rsidRPr="001936FC">
              <w:rPr>
                <w:rFonts w:cs="Arial"/>
              </w:rPr>
              <w:t>Ø</w:t>
            </w:r>
            <w:r w:rsidRPr="001936FC">
              <w:t>63,5 x 6,3 mm</w:t>
            </w:r>
          </w:p>
          <w:p w:rsidR="00E52DCD" w:rsidRPr="001936FC" w:rsidRDefault="00E52DCD" w:rsidP="001936FC">
            <w:r w:rsidRPr="001936FC">
              <w:rPr>
                <w:rFonts w:cs="Arial"/>
              </w:rPr>
              <w:t>Ø</w:t>
            </w:r>
            <w:r w:rsidRPr="001936FC">
              <w:t>57 x 6 mm;</w:t>
            </w:r>
          </w:p>
          <w:p w:rsidR="00E52DCD" w:rsidRPr="001936FC" w:rsidRDefault="00E52DCD" w:rsidP="001936FC">
            <w:r w:rsidRPr="001936FC">
              <w:t>Vizatimi nr.                                      B – 403 214 00</w:t>
            </w:r>
          </w:p>
          <w:p w:rsidR="00E52DCD" w:rsidRPr="001936FC" w:rsidRDefault="00E52DCD" w:rsidP="001936FC"/>
        </w:tc>
        <w:tc>
          <w:tcPr>
            <w:tcW w:w="4770" w:type="dxa"/>
            <w:vAlign w:val="center"/>
          </w:tcPr>
          <w:p w:rsidR="00E52DCD" w:rsidRPr="001936FC" w:rsidRDefault="00E52DCD" w:rsidP="001936FC">
            <w:r w:rsidRPr="001936FC">
              <w:t>Kontrollimi i gypave ekranor me metoda pa shkatërrim me: KV, KP, FM, TM, në degëzimet, në vende kritike; rreth brenerave të linjitit, brenerave të naftës dhe në kthesa.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</w:pPr>
            <w:r w:rsidRPr="001936FC">
              <w:t>pika matëse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100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</w:tcPr>
          <w:p w:rsidR="00E52DCD" w:rsidRPr="001936FC" w:rsidRDefault="00E52DCD" w:rsidP="001936FC">
            <w:pPr>
              <w:rPr>
                <w:caps/>
              </w:rPr>
            </w:pPr>
          </w:p>
        </w:tc>
        <w:tc>
          <w:tcPr>
            <w:tcW w:w="4770" w:type="dxa"/>
            <w:vAlign w:val="center"/>
          </w:tcPr>
          <w:p w:rsidR="00E52DCD" w:rsidRPr="001936FC" w:rsidRDefault="00E52DCD" w:rsidP="001936FC">
            <w:pPr>
              <w:rPr>
                <w:sz w:val="18"/>
                <w:szCs w:val="18"/>
              </w:rPr>
            </w:pPr>
            <w:r w:rsidRPr="001936FC">
              <w:t xml:space="preserve">Blerja liferimi dhe ndërrimi i gypave lëshues sipas defektazhes se bërë në vendet ku janë të dëmtuar, deformuar – lakuar </w:t>
            </w:r>
            <w:r w:rsidRPr="001936FC">
              <w:rPr>
                <w:sz w:val="18"/>
                <w:szCs w:val="18"/>
              </w:rPr>
              <w:t>nga ( ∆ 30m   deri  në  ∆ 38m ).</w:t>
            </w:r>
          </w:p>
          <w:p w:rsidR="00E52DCD" w:rsidRPr="001936FC" w:rsidRDefault="00E52DCD" w:rsidP="001936FC">
            <w:r w:rsidRPr="001936FC">
              <w:rPr>
                <w:rFonts w:cs="Arial"/>
                <w:b/>
              </w:rPr>
              <w:t>( Ø</w:t>
            </w:r>
            <w:r w:rsidRPr="001936FC">
              <w:rPr>
                <w:b/>
              </w:rPr>
              <w:t>76 x 7,1 )mm</w:t>
            </w:r>
            <w:r w:rsidRPr="001936FC">
              <w:t xml:space="preserve"> ( gypat lëshues ).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Sanimi i rrjedhjeve eventuale pas provës ( P.H )</w:t>
            </w:r>
            <w:r w:rsidRPr="001936FC">
              <w:t>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16Mo3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0,5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</w:tcPr>
          <w:p w:rsidR="00E52DCD" w:rsidRPr="001936FC" w:rsidRDefault="00E52DCD" w:rsidP="001936FC">
            <w:pPr>
              <w:rPr>
                <w:caps/>
              </w:rPr>
            </w:pPr>
          </w:p>
        </w:tc>
        <w:tc>
          <w:tcPr>
            <w:tcW w:w="4770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 xml:space="preserve">Blerja liferimi </w:t>
            </w:r>
            <w:r w:rsidRPr="001936FC">
              <w:rPr>
                <w:rFonts w:cs="Arial"/>
              </w:rPr>
              <w:t>- riparimi</w:t>
            </w:r>
            <w:r w:rsidRPr="001936FC">
              <w:t xml:space="preserve"> </w:t>
            </w:r>
            <w:r w:rsidRPr="001936FC">
              <w:rPr>
                <w:rFonts w:cs="Arial"/>
              </w:rPr>
              <w:t>i mbajt</w:t>
            </w:r>
            <w:r w:rsidRPr="001936FC">
              <w:t xml:space="preserve">ësave të gypave lëshues  </w:t>
            </w:r>
            <w:r w:rsidRPr="001936FC">
              <w:rPr>
                <w:rFonts w:cs="Arial"/>
              </w:rPr>
              <w:t xml:space="preserve">, </w:t>
            </w:r>
            <w:r w:rsidRPr="001936FC">
              <w:t xml:space="preserve">dhe ndërrimi i mbajtësave të dëmtuar  </w:t>
            </w:r>
            <w:r w:rsidRPr="001936FC">
              <w:rPr>
                <w:sz w:val="18"/>
                <w:szCs w:val="18"/>
              </w:rPr>
              <w:t>nga ∆ 3m   deri  në  ∆ 32m.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</w:pPr>
            <w:r w:rsidRPr="001936FC">
              <w:t>Sinkromall 12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0,1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</w:tcPr>
          <w:p w:rsidR="00E52DCD" w:rsidRPr="001936FC" w:rsidRDefault="00E52DCD" w:rsidP="001936FC">
            <w:pPr>
              <w:rPr>
                <w:caps/>
              </w:rPr>
            </w:pPr>
          </w:p>
        </w:tc>
        <w:tc>
          <w:tcPr>
            <w:tcW w:w="4770" w:type="dxa"/>
            <w:vAlign w:val="center"/>
          </w:tcPr>
          <w:p w:rsidR="00E52DCD" w:rsidRPr="001936FC" w:rsidRDefault="00E52DCD" w:rsidP="001936FC">
            <w:pPr>
              <w:rPr>
                <w:sz w:val="18"/>
                <w:szCs w:val="18"/>
              </w:rPr>
            </w:pPr>
            <w:r w:rsidRPr="001936FC">
              <w:t xml:space="preserve">Blerja liferimi dhe ndërrimi i gypave sipas defektazhes se bërë në vendet ku janë të dëmtuar, deformuar –lakuar </w:t>
            </w:r>
            <w:r w:rsidRPr="001936FC">
              <w:rPr>
                <w:sz w:val="18"/>
                <w:szCs w:val="18"/>
              </w:rPr>
              <w:t xml:space="preserve"> </w:t>
            </w:r>
            <w:r w:rsidRPr="001936FC">
              <w:t>ndërsa të gjithë gypat tjerë të kthehen në poziten projektuese</w:t>
            </w:r>
            <w:r w:rsidRPr="001936FC">
              <w:rPr>
                <w:sz w:val="18"/>
                <w:szCs w:val="18"/>
              </w:rPr>
              <w:t xml:space="preserve"> nga kolektori deri në degëzimin  ‘’Y ‘’ , mbi rostin e kazanit në ∆ 3m.</w:t>
            </w:r>
          </w:p>
          <w:p w:rsidR="00E52DCD" w:rsidRPr="001936FC" w:rsidRDefault="00E52DCD" w:rsidP="001936FC">
            <w:pPr>
              <w:rPr>
                <w:b/>
              </w:rPr>
            </w:pPr>
            <w:r w:rsidRPr="001936FC">
              <w:rPr>
                <w:rFonts w:cs="Arial"/>
                <w:b/>
              </w:rPr>
              <w:t>( Ø</w:t>
            </w:r>
            <w:r w:rsidRPr="001936FC">
              <w:rPr>
                <w:b/>
              </w:rPr>
              <w:t>63,5 x 6,3 )mm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Sanimi i rrjedhjeve eventuale pas provës ( P.H )</w:t>
            </w:r>
            <w:r w:rsidRPr="001936FC">
              <w:t>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16Mo3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0,5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</w:tcPr>
          <w:p w:rsidR="00E52DCD" w:rsidRPr="001936FC" w:rsidRDefault="00E52DCD" w:rsidP="001936FC">
            <w:pPr>
              <w:rPr>
                <w:caps/>
              </w:rPr>
            </w:pPr>
          </w:p>
        </w:tc>
        <w:tc>
          <w:tcPr>
            <w:tcW w:w="477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 liferimi dhe ndërrimi i gypave </w:t>
            </w:r>
            <w:r w:rsidRPr="001936FC">
              <w:rPr>
                <w:rFonts w:cs="Arial"/>
                <w:iCs/>
              </w:rPr>
              <w:t>ekranor</w:t>
            </w:r>
            <w:r w:rsidRPr="001936FC">
              <w:rPr>
                <w:rFonts w:cs="Arial"/>
                <w:color w:val="000000"/>
              </w:rPr>
              <w:t xml:space="preserve"> gjysëmmembranik </w:t>
            </w:r>
            <w:r w:rsidRPr="001936FC">
              <w:rPr>
                <w:rFonts w:cs="Arial"/>
                <w:b/>
                <w:iCs/>
              </w:rPr>
              <w:t>( Ø57 x 6 )mm</w:t>
            </w:r>
            <w:r w:rsidRPr="001936FC">
              <w:rPr>
                <w:rFonts w:cs="Arial"/>
                <w:iCs/>
              </w:rPr>
              <w:t xml:space="preserve"> , këndi në mes flakanikve të naftës nr.(1;5 ) dhe kanalit riqarkullues nr.4, deri te gypat ekranor në mes flakanikëve të naftës nr.( 1;5 ) dhe flakanikve të naftës nr.( 2;6 ), prej ∆ ( 10 - 30 )m. </w:t>
            </w:r>
            <w:r w:rsidRPr="001936FC">
              <w:rPr>
                <w:rFonts w:cs="Arial"/>
                <w:color w:val="000000"/>
              </w:rPr>
              <w:t>Nr. Viz.F403 215 03.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  <w:color w:val="000000"/>
              </w:rPr>
              <w:t>Sanimi i rrjedhjeve  eventuale pas provës ( P.H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  <w:iCs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  <w:iCs/>
              </w:rPr>
              <w:t>3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</w:tcPr>
          <w:p w:rsidR="00E52DCD" w:rsidRPr="001936FC" w:rsidRDefault="00E52DCD" w:rsidP="001936FC">
            <w:pPr>
              <w:rPr>
                <w:caps/>
              </w:rPr>
            </w:pPr>
          </w:p>
        </w:tc>
        <w:tc>
          <w:tcPr>
            <w:tcW w:w="477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  liferimi dhe ndërrimi </w:t>
            </w:r>
            <w:r w:rsidRPr="001936FC">
              <w:rPr>
                <w:rFonts w:cs="Arial"/>
              </w:rPr>
              <w:t xml:space="preserve">i mveshjes së kazanit </w:t>
            </w:r>
            <w:r w:rsidRPr="001936FC">
              <w:rPr>
                <w:rFonts w:cs="Arial"/>
                <w:iCs/>
              </w:rPr>
              <w:t>këndi në mes flakanikve të naftës nr.(1;5 ) dhe kanalit riqarkullues nr.4, deri te gypat ekranor në mes flakanikëve të naftës nr.( 1;5 ) dhe flakanikve të naftës nr.( 2;6 ), prej ∆ ( 10 - 30 )m.</w:t>
            </w:r>
            <w:r w:rsidRPr="001936FC">
              <w:rPr>
                <w:rFonts w:cs="Arial"/>
                <w:color w:val="000000"/>
              </w:rPr>
              <w:t xml:space="preserve">, </w:t>
            </w:r>
            <w:r w:rsidRPr="001936FC">
              <w:rPr>
                <w:rFonts w:cs="Arial"/>
              </w:rPr>
              <w:t>sipas defektazhës,me llamarinë të kazanit, ( δ=4 mm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ind w:left="-108" w:firstLine="108"/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 Ç1204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</w:tcPr>
          <w:p w:rsidR="00E52DCD" w:rsidRPr="001936FC" w:rsidRDefault="00E52DCD" w:rsidP="001936FC">
            <w:pPr>
              <w:rPr>
                <w:caps/>
              </w:rPr>
            </w:pPr>
          </w:p>
        </w:tc>
        <w:tc>
          <w:tcPr>
            <w:tcW w:w="477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Blerja,  liferimi dhe ndërrimi i leshit minerat P.T.P. me trashësi ( δ=100 )mm,</w:t>
            </w:r>
            <w:r w:rsidRPr="001936FC">
              <w:rPr>
                <w:rFonts w:cs="Arial"/>
              </w:rPr>
              <w:t xml:space="preserve"> </w:t>
            </w:r>
            <w:r w:rsidRPr="001936FC">
              <w:rPr>
                <w:rFonts w:cs="Arial"/>
                <w:iCs/>
              </w:rPr>
              <w:t>këndi në mes flakanikve të naftës nr.( 1;5 )dhe kanalit riqarkullues nr.4, deri te gypat ekranor në mes flakanikëve të naftës nr.( 1;5 ) dhe flakanikve të naftës nr.( 2;6 ), prej ∆ ( 10 - 30 )m</w:t>
            </w:r>
            <w:r w:rsidRPr="001936FC">
              <w:rPr>
                <w:rFonts w:cs="Arial"/>
                <w:color w:val="000000"/>
              </w:rPr>
              <w:t xml:space="preserve">, </w:t>
            </w:r>
            <w:r w:rsidRPr="001936FC">
              <w:rPr>
                <w:rFonts w:cs="Arial"/>
              </w:rPr>
              <w:t>sipas defektazhës.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ind w:left="-108" w:firstLine="108"/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</w:tcPr>
          <w:p w:rsidR="00E52DCD" w:rsidRPr="001936FC" w:rsidRDefault="00E52DCD" w:rsidP="001936FC">
            <w:pPr>
              <w:rPr>
                <w:caps/>
              </w:rPr>
            </w:pPr>
          </w:p>
        </w:tc>
        <w:tc>
          <w:tcPr>
            <w:tcW w:w="4770" w:type="dxa"/>
            <w:vAlign w:val="center"/>
          </w:tcPr>
          <w:p w:rsidR="00E52DCD" w:rsidRPr="001936FC" w:rsidRDefault="00E52DCD" w:rsidP="001936FC">
            <w:pPr>
              <w:rPr>
                <w:sz w:val="18"/>
                <w:szCs w:val="18"/>
              </w:rPr>
            </w:pPr>
            <w:r w:rsidRPr="001936FC">
              <w:t xml:space="preserve">Blerja liferimi dhe ndërrimi i gypave sipas defektazhes se bërë në vendet ku janë të dëmtuar, deformuar –lakuar </w:t>
            </w:r>
            <w:r w:rsidRPr="001936FC">
              <w:rPr>
                <w:sz w:val="18"/>
                <w:szCs w:val="18"/>
              </w:rPr>
              <w:t xml:space="preserve"> </w:t>
            </w:r>
            <w:r w:rsidRPr="001936FC">
              <w:t>ndërsa të gjithë gypat tjerë të kthehen në poziten projektuese</w:t>
            </w:r>
            <w:r w:rsidRPr="001936FC">
              <w:rPr>
                <w:sz w:val="18"/>
                <w:szCs w:val="18"/>
              </w:rPr>
              <w:t xml:space="preserve">  , nga ∆ 30m   deri  në  ∆ 38m.</w:t>
            </w:r>
          </w:p>
          <w:p w:rsidR="00E52DCD" w:rsidRPr="001936FC" w:rsidRDefault="00E52DCD" w:rsidP="001936FC">
            <w:pPr>
              <w:rPr>
                <w:b/>
              </w:rPr>
            </w:pPr>
            <w:r w:rsidRPr="001936FC">
              <w:rPr>
                <w:rFonts w:cs="Arial"/>
                <w:b/>
              </w:rPr>
              <w:t>( Ø</w:t>
            </w:r>
            <w:r w:rsidRPr="001936FC">
              <w:rPr>
                <w:b/>
              </w:rPr>
              <w:t>63,5 x 6,3 )mm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Sanimi i rrjedhjeve eventuale pas provës ( P.H )</w:t>
            </w:r>
            <w:r w:rsidRPr="001936FC">
              <w:t>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16Mo3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0,5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</w:tcPr>
          <w:p w:rsidR="00E52DCD" w:rsidRPr="001936FC" w:rsidRDefault="00E52DCD" w:rsidP="001936FC">
            <w:pPr>
              <w:rPr>
                <w:caps/>
              </w:rPr>
            </w:pPr>
          </w:p>
        </w:tc>
        <w:tc>
          <w:tcPr>
            <w:tcW w:w="4770" w:type="dxa"/>
            <w:vAlign w:val="center"/>
          </w:tcPr>
          <w:p w:rsidR="00E52DCD" w:rsidRPr="001936FC" w:rsidRDefault="00E52DCD" w:rsidP="001936FC">
            <w:r w:rsidRPr="001936FC">
              <w:t>Kontrollimi , shqyrtimi me endoskop , sanimi eventual dëmtimeve  sipas defektazhes, pastrimi i kolektorve të gypave ekranor me ujë nën presion.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t>13CrMo44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22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 w:val="restart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2317" w:type="dxa"/>
            <w:vMerge w:val="restart"/>
            <w:vAlign w:val="center"/>
          </w:tcPr>
          <w:p w:rsidR="00E52DCD" w:rsidRPr="001936FC" w:rsidRDefault="00E52DCD" w:rsidP="001936FC">
            <w:r w:rsidRPr="001936FC">
              <w:t xml:space="preserve">Kolektorët e ekraneve  </w:t>
            </w:r>
            <w:r w:rsidRPr="001936FC">
              <w:rPr>
                <w:rFonts w:cs="Arial"/>
              </w:rPr>
              <w:t xml:space="preserve">                        Ø</w:t>
            </w:r>
            <w:r w:rsidRPr="001936FC">
              <w:t>273 x 33 mm me gjatësi L= 2370 mm,</w:t>
            </w:r>
          </w:p>
          <w:p w:rsidR="00E52DCD" w:rsidRPr="001936FC" w:rsidRDefault="00E52DCD" w:rsidP="001936FC">
            <w:pPr>
              <w:rPr>
                <w:caps/>
              </w:rPr>
            </w:pPr>
            <w:r w:rsidRPr="001936FC">
              <w:t>L= 2800 mm</w:t>
            </w: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sz w:val="18"/>
                <w:szCs w:val="18"/>
              </w:rPr>
            </w:pPr>
            <w:r w:rsidRPr="001936FC">
              <w:t xml:space="preserve">Blerja liferimi dhe ndërrimi i gypave drenues ekranor nga kyçja në kolektor </w:t>
            </w:r>
            <w:r w:rsidRPr="001936FC">
              <w:rPr>
                <w:sz w:val="18"/>
                <w:szCs w:val="18"/>
              </w:rPr>
              <w:t xml:space="preserve">∆ 3m  , e deri  tek valvat e drenimeve të gypave  ekranor ( për arsye të drenimit sa më efikas ), pastaj </w:t>
            </w:r>
            <w:r w:rsidRPr="001936FC">
              <w:t xml:space="preserve">ndërrimi i gypave drenues ekranor nga </w:t>
            </w:r>
            <w:r w:rsidRPr="001936FC">
              <w:rPr>
                <w:sz w:val="18"/>
                <w:szCs w:val="18"/>
              </w:rPr>
              <w:t>valvat e drenimeve  të gypave  ekranor deri në kyçje të kolektorit  përmbledhës  në ∆ 0m, sipas defektazhës.</w:t>
            </w:r>
          </w:p>
          <w:p w:rsidR="00E52DCD" w:rsidRPr="001936FC" w:rsidRDefault="00E52DCD" w:rsidP="001936FC">
            <w:pPr>
              <w:rPr>
                <w:b/>
              </w:rPr>
            </w:pPr>
            <w:r w:rsidRPr="001936FC">
              <w:rPr>
                <w:rFonts w:cs="Arial"/>
                <w:b/>
              </w:rPr>
              <w:t>( Ø</w:t>
            </w:r>
            <w:r w:rsidRPr="001936FC">
              <w:rPr>
                <w:b/>
              </w:rPr>
              <w:t xml:space="preserve"> 70 x 6,3 ) mm</w:t>
            </w:r>
          </w:p>
          <w:p w:rsidR="00E52DCD" w:rsidRPr="001936FC" w:rsidRDefault="00E52DCD" w:rsidP="001936FC">
            <w:r w:rsidRPr="001936FC">
              <w:rPr>
                <w:rFonts w:cs="Arial"/>
              </w:rPr>
              <w:t>Sanimi i rrjedhjeve eventuale pas provës ( P.H )</w:t>
            </w:r>
            <w:r w:rsidRPr="001936FC">
              <w:t>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16Mo3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  <w:vAlign w:val="center"/>
          </w:tcPr>
          <w:p w:rsidR="00E52DCD" w:rsidRPr="001936FC" w:rsidRDefault="00E52DCD" w:rsidP="001936FC"/>
        </w:tc>
        <w:tc>
          <w:tcPr>
            <w:tcW w:w="4770" w:type="dxa"/>
            <w:tcBorders>
              <w:bottom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 xml:space="preserve">Blerja liferimi </w:t>
            </w:r>
            <w:r w:rsidRPr="001936FC">
              <w:rPr>
                <w:rFonts w:cs="Arial"/>
              </w:rPr>
              <w:t>dhe nd</w:t>
            </w:r>
            <w:r w:rsidRPr="001936FC">
              <w:t xml:space="preserve">ërrimi </w:t>
            </w:r>
            <w:r w:rsidRPr="001936FC">
              <w:rPr>
                <w:rFonts w:cs="Arial"/>
              </w:rPr>
              <w:t xml:space="preserve">materialit </w:t>
            </w:r>
            <w:r w:rsidRPr="001936FC">
              <w:t xml:space="preserve">për bandazhim </w:t>
            </w:r>
            <w:r w:rsidRPr="001936FC">
              <w:rPr>
                <w:rFonts w:cs="Arial"/>
              </w:rPr>
              <w:t>, ankerim</w:t>
            </w:r>
            <w:r w:rsidRPr="001936FC">
              <w:t xml:space="preserve"> t</w:t>
            </w:r>
            <w:r w:rsidRPr="001936FC">
              <w:rPr>
                <w:rFonts w:cs="Arial"/>
              </w:rPr>
              <w:t>ë</w:t>
            </w:r>
            <w:r w:rsidRPr="001936FC">
              <w:t xml:space="preserve"> ( profilave , rrëshqitësave ).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E52DCD" w:rsidRPr="001936FC" w:rsidRDefault="00E52DCD" w:rsidP="00D03950">
            <w:pPr>
              <w:jc w:val="center"/>
            </w:pPr>
            <w:r w:rsidRPr="001936FC">
              <w:t>Sinkromall 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0,1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20"/>
        </w:trPr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  <w:vAlign w:val="center"/>
          </w:tcPr>
          <w:p w:rsidR="00E52DCD" w:rsidRPr="001936FC" w:rsidRDefault="00E52DCD" w:rsidP="001936FC"/>
        </w:tc>
        <w:tc>
          <w:tcPr>
            <w:tcW w:w="4770" w:type="dxa"/>
          </w:tcPr>
          <w:p w:rsidR="00E52DCD" w:rsidRPr="001936FC" w:rsidRDefault="00E52DCD" w:rsidP="001936FC">
            <w:r w:rsidRPr="001936FC">
              <w:t xml:space="preserve">Blerja liferimi </w:t>
            </w:r>
            <w:r w:rsidRPr="001936FC">
              <w:rPr>
                <w:rFonts w:cs="Arial"/>
              </w:rPr>
              <w:t>dhe nd</w:t>
            </w:r>
            <w:r w:rsidRPr="001936FC">
              <w:t xml:space="preserve">ërrimi i kompenzatorit , llamarinë e profilume sipas vizatimit – mostrës , me trashësi </w:t>
            </w:r>
            <w:r w:rsidRPr="001936FC">
              <w:rPr>
                <w:rFonts w:cs="Arial"/>
              </w:rPr>
              <w:t>δ</w:t>
            </w:r>
            <w:r w:rsidRPr="001936FC">
              <w:t xml:space="preserve"> =1,5 mm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INOX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 w:val="restart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3</w:t>
            </w:r>
          </w:p>
        </w:tc>
        <w:tc>
          <w:tcPr>
            <w:tcW w:w="2317" w:type="dxa"/>
            <w:vMerge w:val="restart"/>
            <w:vAlign w:val="center"/>
          </w:tcPr>
          <w:p w:rsidR="00E52DCD" w:rsidRPr="001936FC" w:rsidRDefault="00E52DCD" w:rsidP="001936FC">
            <w:pPr>
              <w:rPr>
                <w:sz w:val="18"/>
                <w:szCs w:val="18"/>
              </w:rPr>
            </w:pPr>
            <w:r w:rsidRPr="001936FC">
              <w:t xml:space="preserve">Hinka  e kaldajës </w:t>
            </w:r>
            <w:r w:rsidRPr="001936FC">
              <w:rPr>
                <w:sz w:val="18"/>
                <w:szCs w:val="18"/>
              </w:rPr>
              <w:t>nga ∆ 3m   deri  në                 ∆ 16m.</w:t>
            </w:r>
          </w:p>
          <w:p w:rsidR="00E52DCD" w:rsidRPr="001936FC" w:rsidRDefault="00E52DCD" w:rsidP="001936FC"/>
          <w:p w:rsidR="00E52DCD" w:rsidRPr="001936FC" w:rsidRDefault="00E52DCD" w:rsidP="001936FC"/>
        </w:tc>
        <w:tc>
          <w:tcPr>
            <w:tcW w:w="4770" w:type="dxa"/>
          </w:tcPr>
          <w:p w:rsidR="00E52DCD" w:rsidRPr="001936FC" w:rsidRDefault="00E52DCD" w:rsidP="001936FC">
            <w:r w:rsidRPr="001936FC">
              <w:t>Pikat dilatuese të kontrollohen , të riparohrn , të shenohen pozitat ,  gjendja ( e ftohtë – e nxehtë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  <w:vAlign w:val="center"/>
          </w:tcPr>
          <w:p w:rsidR="00E52DCD" w:rsidRPr="001936FC" w:rsidRDefault="00E52DCD" w:rsidP="001936FC"/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  liferimi dhe ndërrimi </w:t>
            </w:r>
            <w:r w:rsidRPr="001936FC">
              <w:rPr>
                <w:rFonts w:cs="Arial"/>
              </w:rPr>
              <w:t xml:space="preserve">i mveshjes së kazanit në hinkën e kazanit ( pjesa e prapme kemi pasur intervenime ) </w:t>
            </w:r>
            <w:r w:rsidRPr="001936FC">
              <w:rPr>
                <w:rFonts w:cs="Arial"/>
                <w:iCs/>
              </w:rPr>
              <w:t>prej ∆ ( 3 – 16 )m,</w:t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</w:rPr>
              <w:t>sipas defektazhës,me llamarinë të kazanit, ( δ=4 mm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ind w:left="-108" w:firstLine="108"/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 Ç1204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40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  <w:vAlign w:val="center"/>
          </w:tcPr>
          <w:p w:rsidR="00E52DCD" w:rsidRPr="001936FC" w:rsidRDefault="00E52DCD" w:rsidP="001936FC"/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  liferimi dhe ndërrimi llamarinës </w:t>
            </w:r>
            <w:r w:rsidRPr="001936FC">
              <w:rPr>
                <w:rFonts w:cs="Arial"/>
              </w:rPr>
              <w:t xml:space="preserve">izoluese me                ( </w:t>
            </w:r>
            <w:r w:rsidRPr="001936FC">
              <w:rPr>
                <w:rFonts w:cs="Arial"/>
                <w:color w:val="000000"/>
              </w:rPr>
              <w:t>δ=0,8 )mm, dhe leshit minerat P.T.P. me trashësi                    ( δ=100 )mm,</w:t>
            </w:r>
            <w:r w:rsidRPr="001936FC">
              <w:rPr>
                <w:rFonts w:cs="Arial"/>
              </w:rPr>
              <w:t xml:space="preserve"> në hinkën e kazanit ( pjesa e prapme kemi pasur intervenime ) </w:t>
            </w:r>
            <w:r w:rsidRPr="001936FC">
              <w:rPr>
                <w:rFonts w:cs="Arial"/>
                <w:iCs/>
              </w:rPr>
              <w:t>prej ∆ ( 3 – 16 )m,</w:t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</w:rPr>
              <w:t>sipas defektazhës.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ind w:left="-108" w:firstLine="108"/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40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  <w:vAlign w:val="center"/>
          </w:tcPr>
          <w:p w:rsidR="00E52DCD" w:rsidRPr="001936FC" w:rsidRDefault="00E52DCD" w:rsidP="001936FC"/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 xml:space="preserve">Blerja liferimi </w:t>
            </w:r>
            <w:r w:rsidRPr="001936FC">
              <w:rPr>
                <w:rFonts w:cs="Arial"/>
              </w:rPr>
              <w:t>dhe nd</w:t>
            </w:r>
            <w:r w:rsidRPr="001936FC">
              <w:t xml:space="preserve">ërrimi </w:t>
            </w:r>
            <w:r w:rsidRPr="001936FC">
              <w:rPr>
                <w:rFonts w:cs="Arial"/>
              </w:rPr>
              <w:t xml:space="preserve">materialit </w:t>
            </w:r>
            <w:r w:rsidRPr="001936FC">
              <w:t xml:space="preserve">për bandazhim </w:t>
            </w:r>
            <w:r w:rsidRPr="001936FC">
              <w:rPr>
                <w:rFonts w:cs="Arial"/>
              </w:rPr>
              <w:t>, ankerim</w:t>
            </w:r>
            <w:r w:rsidRPr="001936FC">
              <w:t xml:space="preserve"> t</w:t>
            </w:r>
            <w:r w:rsidRPr="001936FC">
              <w:rPr>
                <w:rFonts w:cs="Arial"/>
              </w:rPr>
              <w:t>ë</w:t>
            </w:r>
            <w:r w:rsidRPr="001936FC">
              <w:t xml:space="preserve"> ( profilave , rrëshqitësave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</w:pPr>
            <w:r w:rsidRPr="001936FC">
              <w:t>Sinkromall 12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 w:val="restart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2317" w:type="dxa"/>
            <w:vMerge w:val="restart"/>
            <w:vAlign w:val="center"/>
          </w:tcPr>
          <w:p w:rsidR="00E52DCD" w:rsidRPr="001936FC" w:rsidRDefault="00E52DCD" w:rsidP="001936FC">
            <w:r w:rsidRPr="001936FC">
              <w:t>Mveshja e kaldajës,</w:t>
            </w:r>
          </w:p>
          <w:p w:rsidR="00E52DCD" w:rsidRPr="001936FC" w:rsidRDefault="00E52DCD" w:rsidP="001936FC">
            <w:pPr>
              <w:rPr>
                <w:sz w:val="18"/>
                <w:szCs w:val="18"/>
              </w:rPr>
            </w:pPr>
            <w:r w:rsidRPr="001936FC">
              <w:rPr>
                <w:sz w:val="18"/>
                <w:szCs w:val="18"/>
              </w:rPr>
              <w:t>nga ∆ 18m deri në                       ∆ 32m.</w:t>
            </w: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  liferimi dhe ndërrimi </w:t>
            </w:r>
            <w:r w:rsidRPr="001936FC">
              <w:rPr>
                <w:rFonts w:cs="Arial"/>
              </w:rPr>
              <w:t xml:space="preserve">i mveshjes së kazanit për rreth bandazheve , në </w:t>
            </w:r>
            <w:r w:rsidRPr="001936FC">
              <w:rPr>
                <w:rFonts w:cs="Arial"/>
                <w:iCs/>
              </w:rPr>
              <w:t xml:space="preserve"> ∆ ( 18, 22, 28, 32 )m,</w:t>
            </w:r>
            <w:r w:rsidRPr="001936FC">
              <w:rPr>
                <w:rFonts w:cs="Arial"/>
                <w:color w:val="000000"/>
              </w:rPr>
              <w:t xml:space="preserve"> në katër anët e kazanit</w:t>
            </w:r>
            <w:r w:rsidRPr="001936FC">
              <w:rPr>
                <w:rFonts w:cs="Arial"/>
              </w:rPr>
              <w:t>, me llamarinë të kazanit, ( δ=4 mm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ind w:left="-108" w:firstLine="108"/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 Ç1204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40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  <w:vAlign w:val="center"/>
          </w:tcPr>
          <w:p w:rsidR="00E52DCD" w:rsidRPr="001936FC" w:rsidRDefault="00E52DCD" w:rsidP="001936FC"/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  liferimi dhe ndërrimi llamarinës </w:t>
            </w:r>
            <w:r w:rsidRPr="001936FC">
              <w:rPr>
                <w:rFonts w:cs="Arial"/>
              </w:rPr>
              <w:t xml:space="preserve">izoluese me                ( </w:t>
            </w:r>
            <w:r w:rsidRPr="001936FC">
              <w:rPr>
                <w:rFonts w:cs="Arial"/>
                <w:color w:val="000000"/>
              </w:rPr>
              <w:t xml:space="preserve">δ=0,8 )mm, dhe leshit minerat P.T.P. me trashësi                    </w:t>
            </w:r>
            <w:r w:rsidRPr="001936FC">
              <w:rPr>
                <w:rFonts w:cs="Arial"/>
                <w:color w:val="000000"/>
              </w:rPr>
              <w:lastRenderedPageBreak/>
              <w:t>( δ=100 )mm,</w:t>
            </w:r>
            <w:r w:rsidRPr="001936FC">
              <w:rPr>
                <w:rFonts w:cs="Arial"/>
              </w:rPr>
              <w:t xml:space="preserve"> për rreth bandazheve, në </w:t>
            </w:r>
            <w:r w:rsidRPr="001936FC">
              <w:rPr>
                <w:rFonts w:cs="Arial"/>
                <w:iCs/>
              </w:rPr>
              <w:t xml:space="preserve"> ∆ ( 18, 22, 28, 32 )m,</w:t>
            </w:r>
            <w:r w:rsidRPr="001936FC">
              <w:rPr>
                <w:rFonts w:cs="Arial"/>
                <w:color w:val="000000"/>
              </w:rPr>
              <w:t xml:space="preserve"> në katër anët e kazanit</w:t>
            </w:r>
            <w:r w:rsidRPr="001936FC">
              <w:rPr>
                <w:rFonts w:cs="Arial"/>
              </w:rPr>
              <w:t>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ind w:left="-108" w:firstLine="108"/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40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2317" w:type="dxa"/>
            <w:vMerge/>
            <w:vAlign w:val="center"/>
          </w:tcPr>
          <w:p w:rsidR="00E52DCD" w:rsidRPr="001936FC" w:rsidRDefault="00E52DCD" w:rsidP="001936FC"/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 xml:space="preserve">Blerja liferimi </w:t>
            </w:r>
            <w:r w:rsidRPr="001936FC">
              <w:rPr>
                <w:rFonts w:cs="Arial"/>
              </w:rPr>
              <w:t>dhe nd</w:t>
            </w:r>
            <w:r w:rsidRPr="001936FC">
              <w:t xml:space="preserve">ërrimi </w:t>
            </w:r>
            <w:r w:rsidRPr="001936FC">
              <w:rPr>
                <w:rFonts w:cs="Arial"/>
              </w:rPr>
              <w:t xml:space="preserve">materialit </w:t>
            </w:r>
            <w:r w:rsidRPr="001936FC">
              <w:t xml:space="preserve">për bandazhim </w:t>
            </w:r>
            <w:r w:rsidRPr="001936FC">
              <w:rPr>
                <w:rFonts w:cs="Arial"/>
              </w:rPr>
              <w:t>, ankerim</w:t>
            </w:r>
            <w:r w:rsidRPr="001936FC">
              <w:t xml:space="preserve"> t</w:t>
            </w:r>
            <w:r w:rsidRPr="001936FC">
              <w:rPr>
                <w:rFonts w:cs="Arial"/>
              </w:rPr>
              <w:t>ë</w:t>
            </w:r>
            <w:r w:rsidRPr="001936FC">
              <w:t xml:space="preserve"> ( profilave , rrëshqitësave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</w:pPr>
            <w:r w:rsidRPr="001936FC">
              <w:t>Sinkromall 12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5</w:t>
            </w:r>
          </w:p>
        </w:tc>
        <w:tc>
          <w:tcPr>
            <w:tcW w:w="231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Dyert e kaldajes</w:t>
            </w: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Të kontrollohet të riparohen, të ndërrohen puthitësat , të lubrifikohen dhe të puthitet dyert e kaldajes  nga kota +3m deri +60 m , ku ( puthitësat i siguron TC’’ A ‘’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Gizë e derdhur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D0395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118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</w:tbl>
    <w:p w:rsidR="00844874" w:rsidRPr="001936FC" w:rsidRDefault="00844874" w:rsidP="001936FC">
      <w:pPr>
        <w:outlineLvl w:val="0"/>
        <w:rPr>
          <w:b/>
          <w:color w:val="262626"/>
          <w:sz w:val="22"/>
          <w:szCs w:val="22"/>
          <w:highlight w:val="lightGray"/>
        </w:rPr>
      </w:pPr>
    </w:p>
    <w:p w:rsidR="00DF0B14" w:rsidRPr="001936FC" w:rsidRDefault="007F3AEB" w:rsidP="00F42FC1">
      <w:pPr>
        <w:ind w:hanging="810"/>
        <w:outlineLvl w:val="0"/>
        <w:rPr>
          <w:b/>
          <w:color w:val="262626"/>
          <w:sz w:val="22"/>
          <w:szCs w:val="22"/>
        </w:rPr>
      </w:pPr>
      <w:r w:rsidRPr="001936FC">
        <w:rPr>
          <w:b/>
          <w:color w:val="262626"/>
          <w:sz w:val="22"/>
          <w:szCs w:val="22"/>
          <w:highlight w:val="lightGray"/>
        </w:rPr>
        <w:t>C</w:t>
      </w:r>
      <w:r w:rsidR="00D12EDF" w:rsidRPr="001936FC">
        <w:rPr>
          <w:b/>
          <w:color w:val="262626"/>
          <w:sz w:val="22"/>
          <w:szCs w:val="22"/>
          <w:highlight w:val="lightGray"/>
        </w:rPr>
        <w:t>.</w:t>
      </w:r>
      <w:r w:rsidRPr="001936FC">
        <w:rPr>
          <w:b/>
          <w:color w:val="262626"/>
          <w:sz w:val="22"/>
          <w:szCs w:val="22"/>
          <w:highlight w:val="lightGray"/>
        </w:rPr>
        <w:t>2</w:t>
      </w:r>
      <w:r w:rsidR="00DF0B14" w:rsidRPr="001936FC">
        <w:rPr>
          <w:b/>
          <w:color w:val="262626"/>
          <w:sz w:val="22"/>
          <w:szCs w:val="22"/>
          <w:highlight w:val="lightGray"/>
        </w:rPr>
        <w:t xml:space="preserve">. Ekonomajzeri – EKO </w:t>
      </w:r>
      <w:r w:rsidR="00C52EE3" w:rsidRPr="001936FC">
        <w:rPr>
          <w:b/>
          <w:color w:val="262626"/>
          <w:sz w:val="22"/>
          <w:szCs w:val="22"/>
          <w:highlight w:val="lightGray"/>
        </w:rPr>
        <w:t>:</w:t>
      </w:r>
    </w:p>
    <w:p w:rsidR="005245C9" w:rsidRPr="001936FC" w:rsidRDefault="005245C9" w:rsidP="001936FC">
      <w:pPr>
        <w:outlineLvl w:val="0"/>
        <w:rPr>
          <w:b/>
          <w:sz w:val="22"/>
          <w:szCs w:val="22"/>
          <w:u w:val="single"/>
        </w:rPr>
      </w:pPr>
    </w:p>
    <w:tbl>
      <w:tblPr>
        <w:tblW w:w="15570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250"/>
        <w:gridCol w:w="4770"/>
        <w:gridCol w:w="990"/>
        <w:gridCol w:w="1080"/>
        <w:gridCol w:w="900"/>
        <w:gridCol w:w="1350"/>
        <w:gridCol w:w="1080"/>
        <w:gridCol w:w="1080"/>
        <w:gridCol w:w="1440"/>
      </w:tblGrid>
      <w:tr w:rsidR="00E52DCD" w:rsidRPr="001936FC" w:rsidTr="00E52DCD">
        <w:tc>
          <w:tcPr>
            <w:tcW w:w="63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Nr.</w:t>
            </w:r>
          </w:p>
        </w:tc>
        <w:tc>
          <w:tcPr>
            <w:tcW w:w="225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</w:p>
        </w:tc>
        <w:tc>
          <w:tcPr>
            <w:tcW w:w="477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Vëllimi i punës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</w:tc>
        <w:tc>
          <w:tcPr>
            <w:tcW w:w="135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>TVSH</w:t>
            </w:r>
          </w:p>
        </w:tc>
        <w:tc>
          <w:tcPr>
            <w:tcW w:w="144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E52DCD" w:rsidRPr="001936FC" w:rsidTr="00E52DCD">
        <w:trPr>
          <w:trHeight w:val="650"/>
        </w:trPr>
        <w:tc>
          <w:tcPr>
            <w:tcW w:w="630" w:type="dxa"/>
            <w:vMerge w:val="restart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2250" w:type="dxa"/>
            <w:vMerge w:val="restart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EKO – nxehësi i ujit: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(Viz. B-403 230 00; 01)</w:t>
            </w:r>
          </w:p>
        </w:tc>
        <w:tc>
          <w:tcPr>
            <w:tcW w:w="4770" w:type="dxa"/>
          </w:tcPr>
          <w:p w:rsidR="00E52DCD" w:rsidRPr="001936FC" w:rsidRDefault="00E52DCD" w:rsidP="001936FC">
            <w:r w:rsidRPr="001936FC">
              <w:t>Blerja liferimi dhe ndërrimi i pjesës së epërme të  paketit nr.8 , deri në kyçje të kolektorve dalës - kah oxha</w:t>
            </w:r>
            <w:r>
              <w:t xml:space="preserve">ku në  </w:t>
            </w:r>
            <w:r w:rsidRPr="001936FC">
              <w:rPr>
                <w:rFonts w:cs="Arial"/>
                <w:iCs/>
              </w:rPr>
              <w:t>∆</w:t>
            </w:r>
            <w:r w:rsidRPr="001936FC">
              <w:rPr>
                <w:rFonts w:cs="Arial"/>
              </w:rPr>
              <w:t xml:space="preserve"> 50m</w:t>
            </w:r>
            <w:r w:rsidRPr="001936FC">
              <w:t xml:space="preserve"> ( ka pasur shumë rrjedhje gjatë punës , kemi marrur shumë mostra , ka edhe dëmtime nga korrozioni pikor brenda gypave ), ndërsa të gjithë gypat tjerë të kthehen në poziten projektuese</w:t>
            </w:r>
            <w:r w:rsidRPr="001936FC">
              <w:rPr>
                <w:sz w:val="18"/>
                <w:szCs w:val="18"/>
              </w:rPr>
              <w:t xml:space="preserve">, dhe të ndërrohen gypat që janë deformuar dhe kanë dalur nga gjeometria , </w:t>
            </w:r>
            <w:r w:rsidRPr="001936FC">
              <w:rPr>
                <w:rFonts w:cs="Arial"/>
              </w:rPr>
              <w:t>për paketat tjerë në pjesën e poshtme të paketave të eko- s.</w:t>
            </w:r>
          </w:p>
          <w:p w:rsidR="00E52DCD" w:rsidRPr="001936FC" w:rsidRDefault="00E52DCD" w:rsidP="001936FC">
            <w:pPr>
              <w:rPr>
                <w:rFonts w:cs="Arial"/>
                <w:b/>
              </w:rPr>
            </w:pPr>
            <w:r w:rsidRPr="001936FC">
              <w:rPr>
                <w:rFonts w:cs="Arial"/>
                <w:b/>
              </w:rPr>
              <w:t>( Ø31,8 x 3,5 )mm 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Sanimi i rrjedhjeve  eventuale pas provës  hidraulike       ( P.H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34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</w:tcPr>
          <w:p w:rsidR="00E52DCD" w:rsidRPr="001936FC" w:rsidRDefault="00E52DCD" w:rsidP="001936FC">
            <w:pPr>
              <w:rPr>
                <w:rFonts w:cs="Arial"/>
                <w:caps/>
              </w:rPr>
            </w:pP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 xml:space="preserve">Blerja liferimi dhe ndërrimi </w:t>
            </w:r>
            <w:r w:rsidRPr="001936FC">
              <w:rPr>
                <w:rFonts w:cs="Arial"/>
              </w:rPr>
              <w:t xml:space="preserve">i gypave mbrojtës  </w:t>
            </w:r>
            <w:r w:rsidRPr="001936FC">
              <w:rPr>
                <w:rFonts w:cs="Arial"/>
                <w:b/>
              </w:rPr>
              <w:t>‘’bukliave’’</w:t>
            </w:r>
            <w:r w:rsidRPr="001936FC">
              <w:rPr>
                <w:rFonts w:cs="Arial"/>
              </w:rPr>
              <w:t>,nëpër lakesat e gypave afër mureve,në paketin nr.8, sipas defektazhit.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  <w:highlight w:val="red"/>
              </w:rPr>
            </w:pPr>
            <w:r w:rsidRPr="001936FC">
              <w:t>Sinkromall 12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  <w:highlight w:val="red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  <w:highlight w:val="green"/>
              </w:rPr>
            </w:pPr>
            <w:r w:rsidRPr="001936FC">
              <w:rPr>
                <w:rFonts w:cs="Arial"/>
              </w:rPr>
              <w:t>0,2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</w:tcPr>
          <w:p w:rsidR="00E52DCD" w:rsidRPr="001936FC" w:rsidRDefault="00E52DCD" w:rsidP="001936FC">
            <w:pPr>
              <w:rPr>
                <w:rFonts w:cs="Arial"/>
                <w:caps/>
              </w:rPr>
            </w:pP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 xml:space="preserve">Blerja liferimi </w:t>
            </w:r>
            <w:r w:rsidRPr="001936FC">
              <w:rPr>
                <w:rFonts w:cs="Arial"/>
              </w:rPr>
              <w:t>dhe nd</w:t>
            </w:r>
            <w:r w:rsidRPr="001936FC">
              <w:t xml:space="preserve">ërrimi </w:t>
            </w:r>
            <w:r w:rsidRPr="001936FC">
              <w:rPr>
                <w:rFonts w:cs="Arial"/>
              </w:rPr>
              <w:t xml:space="preserve">i mbajtësave </w:t>
            </w:r>
            <w:r w:rsidRPr="001936FC">
              <w:t>t</w:t>
            </w:r>
            <w:r w:rsidRPr="001936FC">
              <w:rPr>
                <w:rFonts w:cs="Arial"/>
              </w:rPr>
              <w:t>ë</w:t>
            </w:r>
            <w:r w:rsidRPr="001936FC">
              <w:t xml:space="preserve"> gypave në paketin nr.7 , të cilët kanë dalur nga tufat dhe gjeometria e tyre, të palohen secili gyp në mbajtësin e vet në gypat mbajtës vertikal.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</w:pPr>
            <w:r w:rsidRPr="001936FC">
              <w:t>Sinkromall 12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0,1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</w:tcPr>
          <w:p w:rsidR="00E52DCD" w:rsidRPr="001936FC" w:rsidRDefault="00E52DCD" w:rsidP="001936FC">
            <w:pPr>
              <w:rPr>
                <w:rFonts w:cs="Arial"/>
                <w:caps/>
              </w:rPr>
            </w:pP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  <w:color w:val="000000"/>
              </w:rPr>
              <w:t xml:space="preserve">Blerja ,liferimi  dhe ndërrimi i gypave mbajtës , të lakuar , të deformuar sipas defektazhit </w:t>
            </w:r>
            <w:r w:rsidRPr="001936FC">
              <w:rPr>
                <w:rFonts w:cs="Arial"/>
                <w:b/>
                <w:color w:val="000000"/>
              </w:rPr>
              <w:t xml:space="preserve">( </w:t>
            </w:r>
            <w:r w:rsidRPr="001936FC">
              <w:rPr>
                <w:rFonts w:cs="Arial"/>
                <w:b/>
              </w:rPr>
              <w:t>Ø38 x 5 )mm 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Sanimi i rrjedhjeve  eventuale pas provës  hidraulike               ( P.H ).për gypat ngritës me mbajtsa.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0,5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882"/>
        </w:trPr>
        <w:tc>
          <w:tcPr>
            <w:tcW w:w="630" w:type="dxa"/>
            <w:vMerge w:val="restart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2250" w:type="dxa"/>
            <w:vMerge w:val="restart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Kolektorët  gypave lëshues  të  EKO-s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në </w:t>
            </w:r>
            <w:r w:rsidRPr="001936FC">
              <w:rPr>
                <w:rFonts w:cs="Arial"/>
                <w:iCs/>
              </w:rPr>
              <w:t>∆</w:t>
            </w:r>
            <w:r w:rsidRPr="001936FC">
              <w:rPr>
                <w:rFonts w:cs="Arial"/>
              </w:rPr>
              <w:t xml:space="preserve"> 28m.</w:t>
            </w: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  <w:color w:val="000000"/>
              </w:rPr>
              <w:t>Blerja ,liferimi  dhe</w:t>
            </w:r>
            <w:r w:rsidRPr="001936FC">
              <w:rPr>
                <w:rFonts w:cs="Arial"/>
              </w:rPr>
              <w:t xml:space="preserve"> ndërrimi i të gjitha shtucneve </w:t>
            </w:r>
            <w:r w:rsidRPr="001936FC">
              <w:rPr>
                <w:rFonts w:cs="Arial"/>
                <w:b/>
                <w:color w:val="000000"/>
              </w:rPr>
              <w:t xml:space="preserve">( </w:t>
            </w:r>
            <w:r w:rsidRPr="001936FC">
              <w:rPr>
                <w:rFonts w:cs="Arial"/>
                <w:b/>
              </w:rPr>
              <w:t xml:space="preserve">Ø38 x 5 )mm x 1m , </w:t>
            </w:r>
            <w:r w:rsidRPr="001936FC">
              <w:rPr>
                <w:rFonts w:cs="Arial"/>
              </w:rPr>
              <w:t xml:space="preserve">në kyçje  të kolektorit  hyrës në </w:t>
            </w:r>
            <w:r w:rsidRPr="001936FC">
              <w:rPr>
                <w:rFonts w:cs="Arial"/>
                <w:iCs/>
              </w:rPr>
              <w:t>∆</w:t>
            </w:r>
            <w:r w:rsidRPr="001936FC">
              <w:rPr>
                <w:rFonts w:cs="Arial"/>
              </w:rPr>
              <w:t xml:space="preserve"> 28m.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Si dhe të bëhet pastrimi i kolektorit me ujë nënshtypje.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Sanimi i rrjedhjeve eventuale pas provës ( P.H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  <w:p w:rsidR="00E52DCD" w:rsidRPr="001936FC" w:rsidRDefault="00E52DCD" w:rsidP="00F42FC1">
            <w:pPr>
              <w:jc w:val="center"/>
              <w:rPr>
                <w:rFonts w:cs="Arial"/>
                <w:highlight w:val="red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184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  <w:highlight w:val="yellow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62"/>
        </w:trPr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  <w:b/>
              </w:rPr>
            </w:pPr>
            <w:r w:rsidRPr="001936FC">
              <w:t>Blerja liferimi dhe ndërrimi i gypave sipas defektazhes se bërë në vendet ku janë të dëmtuar, deformuar –lakuar , ndërsa të gjithë gypat tjerë të kthehen në poziten projektuese</w:t>
            </w:r>
            <w:r w:rsidRPr="001936FC">
              <w:rPr>
                <w:sz w:val="18"/>
                <w:szCs w:val="18"/>
              </w:rPr>
              <w:t xml:space="preserve"> </w:t>
            </w:r>
            <w:r w:rsidRPr="001936FC">
              <w:rPr>
                <w:rFonts w:cs="Arial"/>
              </w:rPr>
              <w:t xml:space="preserve">në kyçje të kolektorit hyrës, </w:t>
            </w:r>
            <w:r w:rsidRPr="001936FC">
              <w:rPr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 w:rsidRPr="001936FC">
              <w:rPr>
                <w:rFonts w:cs="Arial"/>
                <w:b/>
              </w:rPr>
              <w:t>( Ø 44,5 x 5 )mm x 1m.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Sanimi i rrjedhjeve eventuale pas provës ( P.H ).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16Mo3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184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62"/>
        </w:trPr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4770" w:type="dxa"/>
          </w:tcPr>
          <w:p w:rsidR="00E52DCD" w:rsidRPr="001936FC" w:rsidRDefault="00E52DCD" w:rsidP="001936FC">
            <w:r w:rsidRPr="001936FC">
              <w:t>Shqyrtimi kolektorëve dhe shtucneve me metoda pa shkatërrim KV, PE, TM dhe radiografi.</w:t>
            </w:r>
          </w:p>
          <w:p w:rsidR="00E52DCD" w:rsidRPr="001936FC" w:rsidRDefault="00E52DCD" w:rsidP="001936FC">
            <w:r w:rsidRPr="001936FC">
              <w:t>Sanimi i kolektorit sipas defektazhes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%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62"/>
        </w:trPr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 xml:space="preserve">Blerja liferimi dhe ndërrimi i </w:t>
            </w:r>
            <w:r w:rsidRPr="001936FC">
              <w:rPr>
                <w:rFonts w:cs="Arial"/>
              </w:rPr>
              <w:t>llamarinës së shkujes  mbi kolektor të ekonomajzerit , sipas defektazhes me , δ=4mm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</w:pPr>
            <w:r w:rsidRPr="001936FC">
              <w:rPr>
                <w:rFonts w:cs="Arial"/>
              </w:rPr>
              <w:t>Sincromall 10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64</w:t>
            </w:r>
          </w:p>
        </w:tc>
        <w:tc>
          <w:tcPr>
            <w:tcW w:w="135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62"/>
        </w:trPr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4770" w:type="dxa"/>
          </w:tcPr>
          <w:p w:rsidR="00E52DCD" w:rsidRPr="001936FC" w:rsidRDefault="00E52DCD" w:rsidP="001936FC">
            <w:r w:rsidRPr="001936FC">
              <w:t>Shqyrtimi me PE i saldimeve dhe KD i trashësisë së  kolektorit, endoskopi , Uz dhe sanimi i dëmtimeve, sipas defektazhit, dimensionet e kolektorit janë:</w:t>
            </w:r>
          </w:p>
          <w:p w:rsidR="00E52DCD" w:rsidRPr="001936FC" w:rsidRDefault="00E52DCD" w:rsidP="001936FC">
            <w:r w:rsidRPr="001936FC">
              <w:rPr>
                <w:rFonts w:cs="Arial"/>
                <w:b/>
              </w:rPr>
              <w:t>( Ø</w:t>
            </w:r>
            <w:r w:rsidRPr="001936FC">
              <w:rPr>
                <w:b/>
              </w:rPr>
              <w:t>273 x 32 )mm</w:t>
            </w:r>
            <w:r w:rsidRPr="001936FC">
              <w:t>, L=3043 mm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1277"/>
        </w:trPr>
        <w:tc>
          <w:tcPr>
            <w:tcW w:w="630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</w:t>
            </w:r>
          </w:p>
        </w:tc>
        <w:tc>
          <w:tcPr>
            <w:tcW w:w="2250" w:type="dxa"/>
            <w:vAlign w:val="center"/>
          </w:tcPr>
          <w:p w:rsidR="00E52DCD" w:rsidRPr="001936FC" w:rsidRDefault="00E52DCD" w:rsidP="001936FC">
            <w:r w:rsidRPr="001936FC">
              <w:t>Kolektori hyrës i Eko - s</w:t>
            </w:r>
          </w:p>
          <w:p w:rsidR="00E52DCD" w:rsidRPr="001936FC" w:rsidRDefault="00E52DCD" w:rsidP="001936FC">
            <w:r w:rsidRPr="001936FC">
              <w:t>(Viz. B-403 230 01) , n</w:t>
            </w:r>
            <w:r w:rsidRPr="001936FC">
              <w:rPr>
                <w:rFonts w:cs="Arial"/>
              </w:rPr>
              <w:t>ë</w:t>
            </w:r>
            <w:r w:rsidRPr="001936FC">
              <w:t xml:space="preserve"> </w:t>
            </w:r>
            <w:r w:rsidRPr="001936FC">
              <w:rPr>
                <w:rFonts w:cs="Arial"/>
              </w:rPr>
              <w:t>Δ</w:t>
            </w:r>
            <w:r w:rsidRPr="001936FC">
              <w:t xml:space="preserve"> 23 m.</w:t>
            </w:r>
          </w:p>
        </w:tc>
        <w:tc>
          <w:tcPr>
            <w:tcW w:w="4770" w:type="dxa"/>
            <w:vAlign w:val="center"/>
          </w:tcPr>
          <w:p w:rsidR="00E52DCD" w:rsidRPr="001936FC" w:rsidRDefault="00E52DCD" w:rsidP="00F42FC1">
            <w:r w:rsidRPr="001936FC">
              <w:t>Shqyrtimi me: KV, KD , radiografi ,Uz dhe PE.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%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 w:val="restart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2250" w:type="dxa"/>
            <w:vMerge w:val="restart"/>
            <w:vAlign w:val="center"/>
          </w:tcPr>
          <w:p w:rsidR="00E52DCD" w:rsidRPr="001936FC" w:rsidRDefault="00E52DCD" w:rsidP="001936FC">
            <w:r w:rsidRPr="001936FC">
              <w:t xml:space="preserve">Gypat integral mes kolektorit hyrës dhe </w:t>
            </w:r>
            <w:r w:rsidRPr="001936FC">
              <w:lastRenderedPageBreak/>
              <w:t>kolektorit të poshtëm të gypave ngritës.</w:t>
            </w:r>
          </w:p>
          <w:p w:rsidR="00E52DCD" w:rsidRPr="001936FC" w:rsidRDefault="00E52DCD" w:rsidP="001936FC">
            <w:r w:rsidRPr="001936FC">
              <w:t>(viz. B-403 235 03; 06)</w:t>
            </w:r>
          </w:p>
        </w:tc>
        <w:tc>
          <w:tcPr>
            <w:tcW w:w="4770" w:type="dxa"/>
            <w:vAlign w:val="center"/>
          </w:tcPr>
          <w:p w:rsidR="00E52DCD" w:rsidRPr="001936FC" w:rsidRDefault="00E52DCD" w:rsidP="001936FC">
            <w:r w:rsidRPr="001936FC">
              <w:lastRenderedPageBreak/>
              <w:t xml:space="preserve">Blerja liferimi dhe ndërrimi i gypave ne vendet e detektuar pas defektazhes , me </w:t>
            </w:r>
            <w:r w:rsidRPr="001936FC">
              <w:rPr>
                <w:b/>
              </w:rPr>
              <w:t>( Ø51x4,5 )mm.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  <w:p w:rsidR="00E52DCD" w:rsidRPr="001936FC" w:rsidRDefault="00E52DCD" w:rsidP="00F42FC1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</w:tcPr>
          <w:p w:rsidR="00E52DCD" w:rsidRPr="001936FC" w:rsidRDefault="00E52DCD" w:rsidP="001936FC"/>
        </w:tc>
        <w:tc>
          <w:tcPr>
            <w:tcW w:w="4770" w:type="dxa"/>
            <w:vAlign w:val="center"/>
          </w:tcPr>
          <w:p w:rsidR="00E52DCD" w:rsidRPr="001936FC" w:rsidRDefault="00E52DCD" w:rsidP="001936FC">
            <w:r w:rsidRPr="001936FC">
              <w:t>Blerja liferimi dhe ndërrimi i kthesave  në vendet e detektuar pas defektazhes.</w:t>
            </w:r>
          </w:p>
          <w:p w:rsidR="00E52DCD" w:rsidRPr="001936FC" w:rsidRDefault="00E52DCD" w:rsidP="001936FC">
            <w:r w:rsidRPr="001936FC">
              <w:rPr>
                <w:b/>
              </w:rPr>
              <w:t>( Ø51 x 4,5 )</w:t>
            </w:r>
            <w:r w:rsidRPr="001936FC">
              <w:rPr>
                <w:rFonts w:cs="Arial"/>
                <w:b/>
              </w:rPr>
              <w:t xml:space="preserve"> mm x 1m.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30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</w:tcPr>
          <w:p w:rsidR="00E52DCD" w:rsidRPr="001936FC" w:rsidRDefault="00E52DCD" w:rsidP="001936FC"/>
        </w:tc>
        <w:tc>
          <w:tcPr>
            <w:tcW w:w="4770" w:type="dxa"/>
            <w:vAlign w:val="center"/>
          </w:tcPr>
          <w:p w:rsidR="00E52DCD" w:rsidRPr="001936FC" w:rsidRDefault="00E52DCD" w:rsidP="001936FC">
            <w:r w:rsidRPr="001936FC">
              <w:t>Shqyrtimi i kolektorëve dhe shtucneve me metoda pa shkatërrim KV, PE,Uz, TM ,radiografi, endoskopi</w:t>
            </w:r>
          </w:p>
          <w:p w:rsidR="00E52DCD" w:rsidRPr="001936FC" w:rsidRDefault="00E52DCD" w:rsidP="001936FC"/>
        </w:tc>
        <w:tc>
          <w:tcPr>
            <w:tcW w:w="99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F42FC1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Merge w:val="restart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</w:t>
            </w:r>
          </w:p>
        </w:tc>
        <w:tc>
          <w:tcPr>
            <w:tcW w:w="2250" w:type="dxa"/>
            <w:vMerge w:val="restart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>Kolektorët e poshtëm dhe të  epërm të gypave ngritës,</w:t>
            </w:r>
          </w:p>
          <w:p w:rsidR="00E52DCD" w:rsidRPr="001936FC" w:rsidRDefault="00E52DCD" w:rsidP="001936FC">
            <w:r w:rsidRPr="001936FC">
              <w:rPr>
                <w:rFonts w:cs="Arial"/>
              </w:rPr>
              <w:t>Ø</w:t>
            </w:r>
            <w:r w:rsidRPr="001936FC">
              <w:t>219 x 28mm x 4copë                            viz. B-403 231 02; 04</w:t>
            </w:r>
          </w:p>
        </w:tc>
        <w:tc>
          <w:tcPr>
            <w:tcW w:w="4770" w:type="dxa"/>
          </w:tcPr>
          <w:p w:rsidR="00E52DCD" w:rsidRPr="001936FC" w:rsidRDefault="00E52DCD" w:rsidP="001936FC">
            <w:r w:rsidRPr="001936FC">
              <w:rPr>
                <w:rFonts w:cs="Arial"/>
                <w:color w:val="000000"/>
              </w:rPr>
              <w:t xml:space="preserve">Blerja ,liferimi  dhe </w:t>
            </w:r>
            <w:r w:rsidRPr="001936FC">
              <w:t>ndërrimi i shtucneve në kolektorët e poshtëm në bazë të defektazhës.</w:t>
            </w:r>
          </w:p>
          <w:p w:rsidR="00E52DCD" w:rsidRPr="001936FC" w:rsidRDefault="00E52DCD" w:rsidP="001936FC">
            <w:r w:rsidRPr="001936FC">
              <w:rPr>
                <w:b/>
              </w:rPr>
              <w:t>( Ø51 x 4,5 )</w:t>
            </w:r>
            <w:r w:rsidRPr="001936FC">
              <w:rPr>
                <w:rFonts w:cs="Arial"/>
                <w:b/>
              </w:rPr>
              <w:t xml:space="preserve"> mm x 1m.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4264A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  <w:p w:rsidR="00E52DCD" w:rsidRPr="001936FC" w:rsidRDefault="00E52DCD" w:rsidP="00E4264A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E4264A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E4264A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  <w:highlight w:val="yellow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38"/>
        </w:trPr>
        <w:tc>
          <w:tcPr>
            <w:tcW w:w="630" w:type="dxa"/>
            <w:vMerge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  <w:vAlign w:val="center"/>
          </w:tcPr>
          <w:p w:rsidR="00E52DCD" w:rsidRPr="001936FC" w:rsidRDefault="00E52DCD" w:rsidP="001936FC"/>
        </w:tc>
        <w:tc>
          <w:tcPr>
            <w:tcW w:w="4770" w:type="dxa"/>
          </w:tcPr>
          <w:p w:rsidR="00E52DCD" w:rsidRPr="001936FC" w:rsidRDefault="00E52DCD" w:rsidP="00271373">
            <w:r w:rsidRPr="001936FC">
              <w:t>Shqyrtimi me metoda pa shkatërrim: KV, PE, DM,Uz, radiografi ,endoskopi,  sanimi i kolektorëve sipas defektazhes</w:t>
            </w:r>
          </w:p>
        </w:tc>
        <w:tc>
          <w:tcPr>
            <w:tcW w:w="990" w:type="dxa"/>
            <w:vAlign w:val="center"/>
          </w:tcPr>
          <w:p w:rsidR="00E52DCD" w:rsidRPr="00E4264A" w:rsidRDefault="00E52DCD" w:rsidP="00E4264A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E52DCD" w:rsidRPr="001936FC" w:rsidRDefault="00E52DCD" w:rsidP="00E4264A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E4264A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630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6</w:t>
            </w:r>
          </w:p>
        </w:tc>
        <w:tc>
          <w:tcPr>
            <w:tcW w:w="2250" w:type="dxa"/>
            <w:vAlign w:val="center"/>
          </w:tcPr>
          <w:p w:rsidR="00E52DCD" w:rsidRPr="001936FC" w:rsidRDefault="00E52DCD" w:rsidP="001936FC">
            <w:r w:rsidRPr="001936FC">
              <w:t>Sistemi i varjes së Eko - s</w:t>
            </w:r>
          </w:p>
        </w:tc>
        <w:tc>
          <w:tcPr>
            <w:tcW w:w="4770" w:type="dxa"/>
          </w:tcPr>
          <w:p w:rsidR="00E52DCD" w:rsidRPr="001936FC" w:rsidRDefault="00E52DCD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Blerja liferimi dhe ndërrimi i varjeve në kulmin e EKO-s në mes zonave BX dhe EX dhe ndërrimi i të dëmtuarëve.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>Sanimi i varseve të dëmtuara.</w:t>
            </w:r>
          </w:p>
        </w:tc>
        <w:tc>
          <w:tcPr>
            <w:tcW w:w="990" w:type="dxa"/>
            <w:vAlign w:val="center"/>
          </w:tcPr>
          <w:p w:rsidR="00E52DCD" w:rsidRPr="00E4264A" w:rsidRDefault="00E52DCD" w:rsidP="00E4264A">
            <w:pPr>
              <w:jc w:val="center"/>
              <w:rPr>
                <w:rFonts w:cs="Arial"/>
              </w:rPr>
            </w:pPr>
            <w:r w:rsidRPr="00E4264A">
              <w:rPr>
                <w:rFonts w:cs="Arial"/>
              </w:rPr>
              <w:t>Sinkromall 12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4264A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kg</w:t>
            </w:r>
          </w:p>
        </w:tc>
        <w:tc>
          <w:tcPr>
            <w:tcW w:w="900" w:type="dxa"/>
            <w:vAlign w:val="center"/>
          </w:tcPr>
          <w:p w:rsidR="00E52DCD" w:rsidRPr="001936FC" w:rsidRDefault="00E52DCD" w:rsidP="00E4264A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80</w:t>
            </w:r>
          </w:p>
        </w:tc>
        <w:tc>
          <w:tcPr>
            <w:tcW w:w="1350" w:type="dxa"/>
          </w:tcPr>
          <w:p w:rsidR="00E52DCD" w:rsidRPr="001936FC" w:rsidRDefault="00E52DCD" w:rsidP="001936FC">
            <w:pPr>
              <w:rPr>
                <w:rFonts w:cs="Arial"/>
                <w:highlight w:val="yellow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</w:tbl>
    <w:p w:rsidR="00B809A9" w:rsidRPr="001936FC" w:rsidRDefault="00B809A9" w:rsidP="001936FC">
      <w:pPr>
        <w:rPr>
          <w:b/>
          <w:sz w:val="22"/>
          <w:szCs w:val="22"/>
        </w:rPr>
      </w:pPr>
    </w:p>
    <w:p w:rsidR="00DF0B14" w:rsidRPr="001936FC" w:rsidRDefault="007F3AEB" w:rsidP="001936FC">
      <w:pPr>
        <w:rPr>
          <w:b/>
          <w:sz w:val="22"/>
          <w:szCs w:val="22"/>
        </w:rPr>
      </w:pPr>
      <w:r w:rsidRPr="001936FC">
        <w:rPr>
          <w:b/>
          <w:sz w:val="22"/>
          <w:szCs w:val="22"/>
          <w:highlight w:val="lightGray"/>
        </w:rPr>
        <w:t>C</w:t>
      </w:r>
      <w:r w:rsidR="00807D53" w:rsidRPr="001936FC">
        <w:rPr>
          <w:b/>
          <w:sz w:val="22"/>
          <w:szCs w:val="22"/>
          <w:highlight w:val="lightGray"/>
        </w:rPr>
        <w:t>.</w:t>
      </w:r>
      <w:r w:rsidR="005245C9" w:rsidRPr="001936FC">
        <w:rPr>
          <w:b/>
          <w:sz w:val="22"/>
          <w:szCs w:val="22"/>
          <w:highlight w:val="lightGray"/>
        </w:rPr>
        <w:t>3</w:t>
      </w:r>
      <w:r w:rsidR="00DF0B14" w:rsidRPr="001936FC">
        <w:rPr>
          <w:b/>
          <w:sz w:val="22"/>
          <w:szCs w:val="22"/>
          <w:highlight w:val="lightGray"/>
        </w:rPr>
        <w:t xml:space="preserve">. Gypat Plafonik </w:t>
      </w:r>
      <w:r w:rsidR="00C52EE3" w:rsidRPr="001936FC">
        <w:rPr>
          <w:b/>
          <w:sz w:val="22"/>
          <w:szCs w:val="22"/>
          <w:highlight w:val="lightGray"/>
        </w:rPr>
        <w:t>:</w:t>
      </w:r>
    </w:p>
    <w:p w:rsidR="005245C9" w:rsidRPr="001936FC" w:rsidRDefault="005245C9" w:rsidP="001936FC">
      <w:pPr>
        <w:rPr>
          <w:b/>
          <w:sz w:val="22"/>
          <w:szCs w:val="22"/>
        </w:rPr>
      </w:pPr>
    </w:p>
    <w:tbl>
      <w:tblPr>
        <w:tblW w:w="15655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55"/>
        <w:gridCol w:w="5247"/>
        <w:gridCol w:w="1024"/>
        <w:gridCol w:w="1075"/>
        <w:gridCol w:w="897"/>
        <w:gridCol w:w="1340"/>
        <w:gridCol w:w="1075"/>
        <w:gridCol w:w="1075"/>
        <w:gridCol w:w="1429"/>
      </w:tblGrid>
      <w:tr w:rsidR="00E52DCD" w:rsidRPr="001936FC" w:rsidTr="00E52DCD">
        <w:tc>
          <w:tcPr>
            <w:tcW w:w="538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Nr.</w:t>
            </w:r>
          </w:p>
        </w:tc>
        <w:tc>
          <w:tcPr>
            <w:tcW w:w="1955" w:type="dxa"/>
            <w:vAlign w:val="center"/>
          </w:tcPr>
          <w:p w:rsidR="00E52DCD" w:rsidRPr="001936FC" w:rsidRDefault="00E52DCD" w:rsidP="00E52DCD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247" w:type="dxa"/>
            <w:vAlign w:val="center"/>
          </w:tcPr>
          <w:p w:rsidR="00E52DCD" w:rsidRPr="001936FC" w:rsidRDefault="00E52DCD" w:rsidP="00E52DCD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024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1075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897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</w:tc>
        <w:tc>
          <w:tcPr>
            <w:tcW w:w="134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75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75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>TVSH</w:t>
            </w:r>
          </w:p>
        </w:tc>
        <w:tc>
          <w:tcPr>
            <w:tcW w:w="1429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E52DCD" w:rsidRPr="001936FC" w:rsidTr="00E52DCD">
        <w:tc>
          <w:tcPr>
            <w:tcW w:w="538" w:type="dxa"/>
            <w:vMerge w:val="restart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1.</w:t>
            </w:r>
          </w:p>
        </w:tc>
        <w:tc>
          <w:tcPr>
            <w:tcW w:w="1955" w:type="dxa"/>
            <w:vMerge w:val="restart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Gypat plafonik :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</w:rPr>
              <w:t>Ø</w:t>
            </w:r>
            <w:r w:rsidRPr="001936FC">
              <w:rPr>
                <w:rFonts w:cs="Arial"/>
                <w:color w:val="000000"/>
              </w:rPr>
              <w:t>44.5 x 4 mm</w:t>
            </w:r>
          </w:p>
        </w:tc>
        <w:tc>
          <w:tcPr>
            <w:tcW w:w="5247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,liferimi  dhe montimi i gypave plafonik  deri në qepat e kolektorve në zonën mbi tejnxehësat paretor TPI dhe TPIV afër murit dhe gypat plafonik nën traun Cx mbi tejnxehësat paretor TPII dhe TPIII,  sipas defektazhit , gypat e lakuar e deformuar që kanë dalur nga gjeometria e tyre.</w:t>
            </w:r>
          </w:p>
          <w:p w:rsidR="00E52DCD" w:rsidRPr="001936FC" w:rsidRDefault="00E52DCD" w:rsidP="001936FC">
            <w:pPr>
              <w:rPr>
                <w:rFonts w:cs="Arial"/>
                <w:b/>
              </w:rPr>
            </w:pPr>
            <w:r w:rsidRPr="001936FC">
              <w:rPr>
                <w:rFonts w:cs="Arial"/>
                <w:b/>
              </w:rPr>
              <w:t>( Ø 44,5 x 5 )mm x 1m.</w:t>
            </w:r>
          </w:p>
          <w:p w:rsidR="00E52DCD" w:rsidRPr="001936FC" w:rsidRDefault="00E52DCD" w:rsidP="00271373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</w:rPr>
              <w:t>Sanimi i rrjedhjeve eventuale pas provës ( P.H ).</w:t>
            </w:r>
          </w:p>
        </w:tc>
        <w:tc>
          <w:tcPr>
            <w:tcW w:w="1024" w:type="dxa"/>
            <w:vAlign w:val="center"/>
          </w:tcPr>
          <w:p w:rsidR="00E52DCD" w:rsidRPr="001936FC" w:rsidRDefault="00E52DCD" w:rsidP="003F37D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</w:tc>
        <w:tc>
          <w:tcPr>
            <w:tcW w:w="1075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897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5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2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38" w:type="dxa"/>
            <w:vMerge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955" w:type="dxa"/>
            <w:vMerge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47" w:type="dxa"/>
            <w:vAlign w:val="center"/>
          </w:tcPr>
          <w:p w:rsidR="00E52DCD" w:rsidRPr="001936FC" w:rsidRDefault="00E52DCD" w:rsidP="001936FC">
            <w:r w:rsidRPr="001936FC">
              <w:t>Shqyrtimi kolektorëve dhe shtucneve me metoda pa shkatërrim KV, PE, TM dhe radiografi.</w:t>
            </w:r>
          </w:p>
        </w:tc>
        <w:tc>
          <w:tcPr>
            <w:tcW w:w="1024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</w:p>
        </w:tc>
        <w:tc>
          <w:tcPr>
            <w:tcW w:w="1075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%</w:t>
            </w:r>
          </w:p>
        </w:tc>
        <w:tc>
          <w:tcPr>
            <w:tcW w:w="897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5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2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38" w:type="dxa"/>
            <w:vMerge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955" w:type="dxa"/>
            <w:vMerge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47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Blerja, liferimi  dhe montimi i varrëseve me unaza komplet ( unazat Ø 50 x 4 ; shufrat  Ø 12 x 100 mm ).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24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Sincromall 10</w:t>
            </w:r>
          </w:p>
        </w:tc>
        <w:tc>
          <w:tcPr>
            <w:tcW w:w="1075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897" w:type="dxa"/>
            <w:vAlign w:val="center"/>
          </w:tcPr>
          <w:p w:rsidR="00E52DCD" w:rsidRPr="001936FC" w:rsidRDefault="00E52DCD" w:rsidP="00271373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5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29" w:type="dxa"/>
            <w:vAlign w:val="center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</w:tbl>
    <w:p w:rsidR="00DF0B14" w:rsidRPr="001936FC" w:rsidRDefault="007F3AEB" w:rsidP="001936FC">
      <w:pPr>
        <w:rPr>
          <w:b/>
          <w:sz w:val="22"/>
          <w:szCs w:val="22"/>
        </w:rPr>
      </w:pPr>
      <w:r w:rsidRPr="001936FC">
        <w:rPr>
          <w:b/>
          <w:sz w:val="22"/>
          <w:szCs w:val="22"/>
          <w:highlight w:val="lightGray"/>
        </w:rPr>
        <w:lastRenderedPageBreak/>
        <w:t>C</w:t>
      </w:r>
      <w:r w:rsidR="005245C9" w:rsidRPr="001936FC">
        <w:rPr>
          <w:b/>
          <w:sz w:val="22"/>
          <w:szCs w:val="22"/>
          <w:highlight w:val="lightGray"/>
        </w:rPr>
        <w:t>.4.</w:t>
      </w:r>
      <w:r w:rsidR="00DF0B14" w:rsidRPr="001936FC">
        <w:rPr>
          <w:b/>
          <w:sz w:val="22"/>
          <w:szCs w:val="22"/>
          <w:highlight w:val="lightGray"/>
        </w:rPr>
        <w:t xml:space="preserve"> Tejnxehësi Muror</w:t>
      </w:r>
      <w:r w:rsidR="005245C9" w:rsidRPr="001936FC">
        <w:rPr>
          <w:b/>
          <w:sz w:val="22"/>
          <w:szCs w:val="22"/>
          <w:highlight w:val="lightGray"/>
        </w:rPr>
        <w:t>:</w:t>
      </w:r>
    </w:p>
    <w:p w:rsidR="005245C9" w:rsidRPr="001936FC" w:rsidRDefault="005245C9" w:rsidP="001936FC">
      <w:pPr>
        <w:rPr>
          <w:b/>
          <w:sz w:val="22"/>
          <w:szCs w:val="22"/>
          <w:u w:val="single"/>
        </w:rPr>
      </w:pPr>
    </w:p>
    <w:tbl>
      <w:tblPr>
        <w:tblW w:w="15653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943"/>
        <w:gridCol w:w="5163"/>
        <w:gridCol w:w="1150"/>
        <w:gridCol w:w="1056"/>
        <w:gridCol w:w="983"/>
        <w:gridCol w:w="1249"/>
        <w:gridCol w:w="1073"/>
        <w:gridCol w:w="1073"/>
        <w:gridCol w:w="1426"/>
      </w:tblGrid>
      <w:tr w:rsidR="00E52DCD" w:rsidRPr="001936FC" w:rsidTr="00E52DCD">
        <w:tc>
          <w:tcPr>
            <w:tcW w:w="537" w:type="dxa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Nr.</w:t>
            </w:r>
          </w:p>
        </w:tc>
        <w:tc>
          <w:tcPr>
            <w:tcW w:w="1943" w:type="dxa"/>
            <w:vAlign w:val="center"/>
          </w:tcPr>
          <w:p w:rsidR="00E52DCD" w:rsidRPr="001936FC" w:rsidRDefault="00E52DCD" w:rsidP="00E52DCD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163" w:type="dxa"/>
            <w:vAlign w:val="center"/>
          </w:tcPr>
          <w:p w:rsidR="00E52DCD" w:rsidRPr="001936FC" w:rsidRDefault="00E52DCD" w:rsidP="00E52DCD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150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1056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983" w:type="dxa"/>
            <w:vAlign w:val="center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</w:tc>
        <w:tc>
          <w:tcPr>
            <w:tcW w:w="1249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73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73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>TVSH</w:t>
            </w:r>
          </w:p>
        </w:tc>
        <w:tc>
          <w:tcPr>
            <w:tcW w:w="1426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E52DCD" w:rsidRPr="001936FC" w:rsidTr="00E52DCD">
        <w:trPr>
          <w:trHeight w:val="440"/>
        </w:trPr>
        <w:tc>
          <w:tcPr>
            <w:tcW w:w="537" w:type="dxa"/>
            <w:vMerge w:val="restart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943" w:type="dxa"/>
            <w:vMerge w:val="restart"/>
            <w:vAlign w:val="center"/>
          </w:tcPr>
          <w:p w:rsidR="00E52DCD" w:rsidRPr="001936FC" w:rsidRDefault="00E52DCD" w:rsidP="001936FC">
            <w:r w:rsidRPr="001936FC">
              <w:t>Tejxehësi muror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t>viz. 15716/220-0410</w:t>
            </w:r>
          </w:p>
        </w:tc>
        <w:tc>
          <w:tcPr>
            <w:tcW w:w="5163" w:type="dxa"/>
          </w:tcPr>
          <w:p w:rsidR="00E52DCD" w:rsidRPr="001936FC" w:rsidRDefault="00E52DCD" w:rsidP="004C0D7F">
            <w:pPr>
              <w:rPr>
                <w:rFonts w:cs="Arial"/>
              </w:rPr>
            </w:pPr>
            <w:r w:rsidRPr="001936FC">
              <w:t>Shqyrtimi kolektorëve dhe shtucneve me metoda pa shkatërrim KV, PE, TM dhe radiografi.</w:t>
            </w:r>
          </w:p>
        </w:tc>
        <w:tc>
          <w:tcPr>
            <w:tcW w:w="115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</w:p>
        </w:tc>
        <w:tc>
          <w:tcPr>
            <w:tcW w:w="1056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%</w:t>
            </w:r>
          </w:p>
        </w:tc>
        <w:tc>
          <w:tcPr>
            <w:tcW w:w="983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3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3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26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37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943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63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>Blerja liferimi dhe ndërrimi i gypave sipas defektazhes se bërë në vendet ku janë të dëmtuar, deformuar –lakuar , ndërsa të gjithë gypat tjerë të rrafshohen dhe të kthehen në poziten projektuese</w:t>
            </w:r>
            <w:r w:rsidRPr="001936FC">
              <w:rPr>
                <w:sz w:val="18"/>
                <w:szCs w:val="18"/>
              </w:rPr>
              <w:t xml:space="preserve">.                                                                                                          </w:t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  <w:b/>
              </w:rPr>
              <w:t>( Ø</w:t>
            </w:r>
            <w:r w:rsidRPr="001936FC">
              <w:rPr>
                <w:b/>
              </w:rPr>
              <w:t xml:space="preserve"> 31.8 x 3,6 )mm </w:t>
            </w:r>
            <w:r w:rsidRPr="001936FC">
              <w:rPr>
                <w:rFonts w:cs="Arial"/>
                <w:b/>
                <w:color w:val="000000"/>
              </w:rPr>
              <w:t>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Të ndërrohen të gjitha lakoret e gypave rreth vrimave të fryesave të blozes , duke ju vendosur </w:t>
            </w:r>
            <w:r w:rsidRPr="001936FC">
              <w:rPr>
                <w:rFonts w:cs="Arial"/>
                <w:b/>
              </w:rPr>
              <w:t>‘’buklia’’</w:t>
            </w:r>
            <w:r w:rsidRPr="001936FC">
              <w:rPr>
                <w:rFonts w:cs="Arial"/>
              </w:rPr>
              <w:t xml:space="preserve"> ( </w:t>
            </w:r>
            <w:r w:rsidRPr="001936FC">
              <w:rPr>
                <w:rFonts w:cs="Arial"/>
                <w:b/>
              </w:rPr>
              <w:t xml:space="preserve">gypa mbrojtës </w:t>
            </w:r>
            <w:r w:rsidRPr="001936FC">
              <w:rPr>
                <w:rFonts w:cs="Arial"/>
              </w:rPr>
              <w:t>) dhe gypat që kanë dalë nga gjeometria e tyre , sipas defektazhit.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-Sanimi i rrjedhjeve  eventuale pas provës ( P.H ).</w:t>
            </w:r>
          </w:p>
        </w:tc>
        <w:tc>
          <w:tcPr>
            <w:tcW w:w="115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FF0000"/>
                <w:highlight w:val="red"/>
              </w:rPr>
            </w:pPr>
            <w:r w:rsidRPr="001936FC">
              <w:rPr>
                <w:rFonts w:cs="Arial"/>
              </w:rPr>
              <w:t>13CrMo44</w:t>
            </w:r>
          </w:p>
        </w:tc>
        <w:tc>
          <w:tcPr>
            <w:tcW w:w="1056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highlight w:val="red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83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highlight w:val="green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3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3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26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37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943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63" w:type="dxa"/>
          </w:tcPr>
          <w:p w:rsidR="00E52DCD" w:rsidRPr="001936FC" w:rsidRDefault="00E52DCD" w:rsidP="001936FC">
            <w:pPr>
              <w:rPr>
                <w:rFonts w:cs="Arial"/>
                <w:b/>
                <w:color w:val="000000"/>
              </w:rPr>
            </w:pPr>
            <w:r w:rsidRPr="001936FC">
              <w:t>Blerja liferimi dhe ndërrimi i gypave ( pjesa e prapme – përparme ,  ku ndahen gypat të rrafshohen dhe të kthehen në poziten projektuese ) në bazë të defektazhes se bërë, dhe gypat tjerë në vendet ku janë të dëmtuar, deformuar – lakuar , të rrafshohen dhe të kthehen në poziten projektuese</w:t>
            </w:r>
            <w:r w:rsidRPr="001936FC">
              <w:rPr>
                <w:sz w:val="18"/>
                <w:szCs w:val="18"/>
              </w:rPr>
              <w:t xml:space="preserve">.                                                                                                          </w:t>
            </w:r>
            <w:r w:rsidRPr="001936FC">
              <w:rPr>
                <w:rFonts w:cs="Arial"/>
                <w:b/>
              </w:rPr>
              <w:t xml:space="preserve">( </w:t>
            </w:r>
            <w:r w:rsidRPr="001936FC">
              <w:rPr>
                <w:rFonts w:cs="Arial"/>
                <w:b/>
                <w:color w:val="000000"/>
              </w:rPr>
              <w:t>Ø44.5 x 4 )mm.</w:t>
            </w:r>
          </w:p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-Sanimi i rrjedhjeve  eventuale pas provës ( P.H ).</w:t>
            </w:r>
          </w:p>
        </w:tc>
        <w:tc>
          <w:tcPr>
            <w:tcW w:w="115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13CrMo44</w:t>
            </w:r>
          </w:p>
        </w:tc>
        <w:tc>
          <w:tcPr>
            <w:tcW w:w="1056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83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3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3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26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37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943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63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>Blerja liferimi dhe ndërrimi i mbajtësve – profilave mbajtës për bandazhim  të gypave që kanë dalur nga gjeometria e tyre  ( pjesa e prapme – përparme,  ku ndahen gypat të rrafshohen dhe të kthehen në poziten projektuese ) në bazë të defektazhes se bërë, dhe gypat tjerë në vendet ku janë këputur mbajtësat.</w:t>
            </w:r>
          </w:p>
        </w:tc>
        <w:tc>
          <w:tcPr>
            <w:tcW w:w="115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Sinkromall</w:t>
            </w:r>
          </w:p>
        </w:tc>
        <w:tc>
          <w:tcPr>
            <w:tcW w:w="1056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983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  <w:highlight w:val="yellow"/>
              </w:rPr>
            </w:pPr>
          </w:p>
        </w:tc>
        <w:tc>
          <w:tcPr>
            <w:tcW w:w="1073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73" w:type="dxa"/>
            <w:shd w:val="clear" w:color="auto" w:fill="auto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26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</w:tbl>
    <w:p w:rsidR="00B809A9" w:rsidRDefault="00B809A9" w:rsidP="001936FC">
      <w:pPr>
        <w:outlineLvl w:val="0"/>
        <w:rPr>
          <w:b/>
          <w:sz w:val="24"/>
          <w:szCs w:val="24"/>
        </w:rPr>
      </w:pPr>
    </w:p>
    <w:p w:rsidR="004C0D7F" w:rsidRDefault="004C0D7F" w:rsidP="001936FC">
      <w:pPr>
        <w:outlineLvl w:val="0"/>
        <w:rPr>
          <w:b/>
          <w:sz w:val="24"/>
          <w:szCs w:val="24"/>
        </w:rPr>
      </w:pPr>
    </w:p>
    <w:p w:rsidR="004C0D7F" w:rsidRDefault="004C0D7F" w:rsidP="001936FC">
      <w:pPr>
        <w:outlineLvl w:val="0"/>
        <w:rPr>
          <w:b/>
          <w:sz w:val="24"/>
          <w:szCs w:val="24"/>
        </w:rPr>
      </w:pPr>
    </w:p>
    <w:p w:rsidR="004C0D7F" w:rsidRDefault="004C0D7F" w:rsidP="001936FC">
      <w:pPr>
        <w:outlineLvl w:val="0"/>
        <w:rPr>
          <w:b/>
          <w:sz w:val="24"/>
          <w:szCs w:val="24"/>
        </w:rPr>
      </w:pPr>
    </w:p>
    <w:p w:rsidR="003856BB" w:rsidRPr="001936FC" w:rsidRDefault="007F3AEB" w:rsidP="001936FC">
      <w:pPr>
        <w:outlineLvl w:val="0"/>
        <w:rPr>
          <w:b/>
          <w:sz w:val="24"/>
          <w:szCs w:val="24"/>
        </w:rPr>
      </w:pPr>
      <w:r w:rsidRPr="001936FC">
        <w:rPr>
          <w:b/>
          <w:sz w:val="24"/>
          <w:szCs w:val="24"/>
          <w:highlight w:val="lightGray"/>
        </w:rPr>
        <w:lastRenderedPageBreak/>
        <w:t>C</w:t>
      </w:r>
      <w:r w:rsidR="007962C9" w:rsidRPr="001936FC">
        <w:rPr>
          <w:b/>
          <w:sz w:val="24"/>
          <w:szCs w:val="24"/>
          <w:highlight w:val="lightGray"/>
        </w:rPr>
        <w:t>.5. Tambur</w:t>
      </w:r>
      <w:r w:rsidR="003856BB" w:rsidRPr="001936FC">
        <w:rPr>
          <w:b/>
          <w:sz w:val="24"/>
          <w:szCs w:val="24"/>
          <w:highlight w:val="lightGray"/>
        </w:rPr>
        <w:t>a</w:t>
      </w:r>
      <w:r w:rsidR="007962C9" w:rsidRPr="001936FC">
        <w:rPr>
          <w:b/>
          <w:sz w:val="24"/>
          <w:szCs w:val="24"/>
          <w:highlight w:val="lightGray"/>
        </w:rPr>
        <w:t>t e kaldajës:</w:t>
      </w:r>
    </w:p>
    <w:p w:rsidR="003856BB" w:rsidRPr="001936FC" w:rsidRDefault="003856BB" w:rsidP="001936FC">
      <w:pPr>
        <w:outlineLvl w:val="0"/>
        <w:rPr>
          <w:b/>
          <w:sz w:val="24"/>
          <w:szCs w:val="24"/>
        </w:rPr>
      </w:pPr>
    </w:p>
    <w:tbl>
      <w:tblPr>
        <w:tblW w:w="15660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90"/>
        <w:gridCol w:w="5310"/>
        <w:gridCol w:w="1080"/>
        <w:gridCol w:w="990"/>
        <w:gridCol w:w="1080"/>
        <w:gridCol w:w="1170"/>
        <w:gridCol w:w="1080"/>
        <w:gridCol w:w="1080"/>
        <w:gridCol w:w="1440"/>
      </w:tblGrid>
      <w:tr w:rsidR="00E52DCD" w:rsidRPr="001936FC" w:rsidTr="00E52DCD">
        <w:tc>
          <w:tcPr>
            <w:tcW w:w="540" w:type="dxa"/>
          </w:tcPr>
          <w:p w:rsidR="00E52DCD" w:rsidRPr="001936FC" w:rsidRDefault="00E52DCD" w:rsidP="00E52DCD">
            <w:pPr>
              <w:rPr>
                <w:rFonts w:cs="Arial"/>
              </w:rPr>
            </w:pPr>
            <w:r w:rsidRPr="001936FC">
              <w:rPr>
                <w:rFonts w:cs="Arial"/>
              </w:rPr>
              <w:t>Nr.</w:t>
            </w:r>
          </w:p>
        </w:tc>
        <w:tc>
          <w:tcPr>
            <w:tcW w:w="189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</w:p>
        </w:tc>
        <w:tc>
          <w:tcPr>
            <w:tcW w:w="531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Vëllimi i punës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</w:tc>
        <w:tc>
          <w:tcPr>
            <w:tcW w:w="117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>TVSH</w:t>
            </w:r>
          </w:p>
        </w:tc>
        <w:tc>
          <w:tcPr>
            <w:tcW w:w="144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E52DCD" w:rsidRPr="001936FC" w:rsidTr="00E52DCD">
        <w:trPr>
          <w:trHeight w:val="215"/>
        </w:trPr>
        <w:tc>
          <w:tcPr>
            <w:tcW w:w="540" w:type="dxa"/>
            <w:vMerge w:val="restart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890" w:type="dxa"/>
            <w:vMerge w:val="restart"/>
          </w:tcPr>
          <w:p w:rsidR="00E52DCD" w:rsidRPr="001936FC" w:rsidRDefault="00E52DCD" w:rsidP="001936FC">
            <w:r w:rsidRPr="001936FC">
              <w:t xml:space="preserve">Tamburi </w:t>
            </w:r>
            <w:r w:rsidRPr="001936FC">
              <w:rPr>
                <w:rFonts w:cs="Arial"/>
              </w:rPr>
              <w:t>Ø</w:t>
            </w:r>
            <w:r w:rsidRPr="001936FC">
              <w:t>1880x80mm</w:t>
            </w:r>
          </w:p>
          <w:p w:rsidR="00E52DCD" w:rsidRPr="001936FC" w:rsidRDefault="00E52DCD" w:rsidP="001936FC">
            <w:r w:rsidRPr="001936FC">
              <w:t>L=12 376mm x 2 copë</w:t>
            </w:r>
          </w:p>
          <w:p w:rsidR="00E52DCD" w:rsidRPr="001936FC" w:rsidRDefault="00E52DCD" w:rsidP="001936FC">
            <w:r w:rsidRPr="001936FC">
              <w:t>( i majti dhe i djathti)</w:t>
            </w:r>
          </w:p>
          <w:p w:rsidR="00E52DCD" w:rsidRPr="001936FC" w:rsidRDefault="00E52DCD" w:rsidP="001936FC">
            <w:r w:rsidRPr="001936FC">
              <w:t>(viz. 092039f, 092040f)</w:t>
            </w:r>
          </w:p>
          <w:p w:rsidR="00E52DCD" w:rsidRPr="001936FC" w:rsidRDefault="00E52DCD" w:rsidP="001936FC">
            <w:r w:rsidRPr="001936FC">
              <w:t xml:space="preserve">170 kyqje me  </w:t>
            </w:r>
            <w:r w:rsidRPr="001936FC">
              <w:rPr>
                <w:rFonts w:cs="Arial"/>
              </w:rPr>
              <w:t xml:space="preserve"> Ø</w:t>
            </w:r>
            <w:r w:rsidRPr="001936FC">
              <w:t>76.1x7mm</w:t>
            </w:r>
          </w:p>
          <w:p w:rsidR="00E52DCD" w:rsidRPr="001936FC" w:rsidRDefault="00E52DCD" w:rsidP="001936FC"/>
          <w:p w:rsidR="00E52DCD" w:rsidRPr="001936FC" w:rsidRDefault="00E52DCD" w:rsidP="001936FC">
            <w:pPr>
              <w:pStyle w:val="Prm"/>
              <w:tabs>
                <w:tab w:val="clear" w:pos="9637"/>
                <w:tab w:val="left" w:pos="180"/>
              </w:tabs>
              <w:spacing w:before="0"/>
            </w:pPr>
          </w:p>
        </w:tc>
        <w:tc>
          <w:tcPr>
            <w:tcW w:w="5310" w:type="dxa"/>
          </w:tcPr>
          <w:p w:rsidR="00E52DCD" w:rsidRPr="001936FC" w:rsidRDefault="00E52DCD" w:rsidP="001936FC">
            <w:r w:rsidRPr="001936FC">
              <w:t>Pastrimi i tamburit nga jashtë dhe brenda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paushall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890" w:type="dxa"/>
            <w:vMerge/>
          </w:tcPr>
          <w:p w:rsidR="00E52DCD" w:rsidRPr="001936FC" w:rsidRDefault="00E52DCD" w:rsidP="001936FC">
            <w:pPr>
              <w:rPr>
                <w:rFonts w:cs="Arial"/>
                <w:caps/>
              </w:rPr>
            </w:pPr>
          </w:p>
        </w:tc>
        <w:tc>
          <w:tcPr>
            <w:tcW w:w="5310" w:type="dxa"/>
          </w:tcPr>
          <w:p w:rsidR="00E52DCD" w:rsidRPr="001936FC" w:rsidRDefault="00E52DCD" w:rsidP="001936FC">
            <w:r w:rsidRPr="001936FC">
              <w:t>Blerja liferimi dhe montimi i gypave te dëmtuar prej degëzimeve deri n</w:t>
            </w:r>
            <w:r w:rsidRPr="001936FC">
              <w:rPr>
                <w:rFonts w:cs="Arial"/>
              </w:rPr>
              <w:t>ë</w:t>
            </w:r>
            <w:r w:rsidRPr="001936FC">
              <w:t xml:space="preserve"> tambur, sipas defektazhit.</w:t>
            </w:r>
          </w:p>
          <w:p w:rsidR="00E52DCD" w:rsidRPr="001936FC" w:rsidRDefault="00E52DCD" w:rsidP="001936FC">
            <w:pPr>
              <w:rPr>
                <w:b/>
              </w:rPr>
            </w:pPr>
            <w:r w:rsidRPr="001936FC">
              <w:rPr>
                <w:rFonts w:cs="Arial"/>
                <w:b/>
              </w:rPr>
              <w:t>( Ø</w:t>
            </w:r>
            <w:r w:rsidRPr="001936FC">
              <w:rPr>
                <w:b/>
              </w:rPr>
              <w:t xml:space="preserve"> 76.1x7.1 )mm</w:t>
            </w:r>
          </w:p>
          <w:p w:rsidR="00E52DCD" w:rsidRPr="001936FC" w:rsidRDefault="00E52DCD" w:rsidP="001936FC">
            <w:pPr>
              <w:rPr>
                <w:b/>
              </w:rPr>
            </w:pPr>
            <w:r w:rsidRPr="001936FC">
              <w:rPr>
                <w:rFonts w:cs="Arial"/>
              </w:rPr>
              <w:t>-Sanimi i rrjedhjeve  eventuale pas provës ( P.H ).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0,5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890" w:type="dxa"/>
            <w:vMerge/>
          </w:tcPr>
          <w:p w:rsidR="00E52DCD" w:rsidRPr="001936FC" w:rsidRDefault="00E52DCD" w:rsidP="001936FC">
            <w:pPr>
              <w:rPr>
                <w:rFonts w:cs="Arial"/>
                <w:caps/>
              </w:rPr>
            </w:pPr>
          </w:p>
        </w:tc>
        <w:tc>
          <w:tcPr>
            <w:tcW w:w="531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>Blerja liferimi dhe montimi i kthesave 90º t</w:t>
            </w:r>
            <w:r w:rsidRPr="001936FC">
              <w:rPr>
                <w:rFonts w:cs="Arial"/>
              </w:rPr>
              <w:t>ë</w:t>
            </w:r>
            <w:r w:rsidRPr="001936FC">
              <w:t xml:space="preserve"> dëmtuara       </w:t>
            </w:r>
            <w:r w:rsidRPr="001936FC">
              <w:rPr>
                <w:rFonts w:cs="Arial"/>
                <w:b/>
              </w:rPr>
              <w:t>( Ø</w:t>
            </w:r>
            <w:r w:rsidRPr="001936FC">
              <w:rPr>
                <w:b/>
              </w:rPr>
              <w:t xml:space="preserve"> 76.1x7.1 )mm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15Mo3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890" w:type="dxa"/>
            <w:vMerge/>
          </w:tcPr>
          <w:p w:rsidR="00E52DCD" w:rsidRPr="001936FC" w:rsidRDefault="00E52DCD" w:rsidP="001936FC">
            <w:pPr>
              <w:rPr>
                <w:rFonts w:cs="Arial"/>
                <w:caps/>
              </w:rPr>
            </w:pPr>
          </w:p>
        </w:tc>
        <w:tc>
          <w:tcPr>
            <w:tcW w:w="5310" w:type="dxa"/>
          </w:tcPr>
          <w:p w:rsidR="00E52DCD" w:rsidRPr="001936FC" w:rsidRDefault="00E52DCD" w:rsidP="001936FC">
            <w:pPr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 i xhamtreguesve të tamburit, ana e  majtë dhe ana e  djathtë,  në </w:t>
            </w:r>
            <w:r w:rsidRPr="001936FC">
              <w:rPr>
                <w:rFonts w:cs="Arial"/>
                <w:iCs/>
                <w:color w:val="000000"/>
              </w:rPr>
              <w:t>∆40</w:t>
            </w:r>
            <w:r w:rsidRPr="001936FC">
              <w:rPr>
                <w:rFonts w:cs="Arial"/>
                <w:color w:val="000000"/>
              </w:rPr>
              <w:t xml:space="preserve"> m.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890" w:type="dxa"/>
            <w:vMerge/>
          </w:tcPr>
          <w:p w:rsidR="00E52DCD" w:rsidRPr="001936FC" w:rsidRDefault="00E52DCD" w:rsidP="001936FC">
            <w:pPr>
              <w:rPr>
                <w:rFonts w:cs="Arial"/>
                <w:caps/>
              </w:rPr>
            </w:pPr>
          </w:p>
        </w:tc>
        <w:tc>
          <w:tcPr>
            <w:tcW w:w="531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liferimi dhe ndërrimi i puthitësave të bakrit në xhamtreguesit e tamburit, sipas viz.nr.49.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890" w:type="dxa"/>
            <w:vMerge/>
          </w:tcPr>
          <w:p w:rsidR="00E52DCD" w:rsidRPr="001936FC" w:rsidRDefault="00E52DCD" w:rsidP="001936FC">
            <w:pPr>
              <w:rPr>
                <w:rFonts w:cs="Arial"/>
                <w:caps/>
              </w:rPr>
            </w:pPr>
          </w:p>
        </w:tc>
        <w:tc>
          <w:tcPr>
            <w:tcW w:w="531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liferimi dhe ndërrimi i lamelave të liskonit në xhamtreguest e tamburit, sipas viz.nr.50.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890" w:type="dxa"/>
            <w:vMerge/>
          </w:tcPr>
          <w:p w:rsidR="00E52DCD" w:rsidRPr="001936FC" w:rsidRDefault="00E52DCD" w:rsidP="001936FC">
            <w:pPr>
              <w:rPr>
                <w:rFonts w:cs="Arial"/>
                <w:caps/>
              </w:rPr>
            </w:pPr>
          </w:p>
        </w:tc>
        <w:tc>
          <w:tcPr>
            <w:tcW w:w="531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>Shqyrtimi i tamburit dhe kyqjet e gypave hyrje dhe dalje në tambur 50 % si dhe saldet e tamburit  me: PE, FM, DM, FT, UZ,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%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62"/>
        </w:trPr>
        <w:tc>
          <w:tcPr>
            <w:tcW w:w="54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890" w:type="dxa"/>
          </w:tcPr>
          <w:p w:rsidR="00E52DCD" w:rsidRPr="001936FC" w:rsidRDefault="00E52DCD" w:rsidP="001936FC">
            <w:r w:rsidRPr="001936FC">
              <w:t>Varja dhe trajtë bartës të tamburit</w:t>
            </w:r>
          </w:p>
          <w:p w:rsidR="00E52DCD" w:rsidRPr="001936FC" w:rsidRDefault="00E52DCD" w:rsidP="001936FC">
            <w:pPr>
              <w:rPr>
                <w:caps/>
              </w:rPr>
            </w:pPr>
            <w:r w:rsidRPr="001936FC">
              <w:t>Nr. Viz.RI-RP-10843.</w:t>
            </w:r>
          </w:p>
        </w:tc>
        <w:tc>
          <w:tcPr>
            <w:tcW w:w="5310" w:type="dxa"/>
          </w:tcPr>
          <w:p w:rsidR="00E52DCD" w:rsidRPr="001936FC" w:rsidRDefault="00E52DCD" w:rsidP="001936FC">
            <w:pPr>
              <w:rPr>
                <w:rFonts w:cs="Arial"/>
              </w:rPr>
            </w:pPr>
            <w:r w:rsidRPr="001936FC">
              <w:t>Kontrolli dhe shqyrtimi i elementeve bartëse, riparimi sipase defektazhes.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%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</w:tbl>
    <w:p w:rsidR="00BA158E" w:rsidRPr="001936FC" w:rsidRDefault="00BA158E" w:rsidP="001936FC">
      <w:pPr>
        <w:outlineLvl w:val="0"/>
        <w:rPr>
          <w:b/>
          <w:szCs w:val="24"/>
          <w:u w:val="single"/>
        </w:rPr>
      </w:pPr>
    </w:p>
    <w:p w:rsidR="004D1FDF" w:rsidRDefault="004D1FDF" w:rsidP="001936FC">
      <w:pPr>
        <w:outlineLvl w:val="0"/>
        <w:rPr>
          <w:b/>
          <w:color w:val="000000"/>
          <w:sz w:val="24"/>
          <w:szCs w:val="24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4"/>
          <w:szCs w:val="24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4"/>
          <w:szCs w:val="24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4"/>
          <w:szCs w:val="24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4"/>
          <w:szCs w:val="24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4"/>
          <w:szCs w:val="24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4"/>
          <w:szCs w:val="24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4"/>
          <w:szCs w:val="24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4"/>
          <w:szCs w:val="24"/>
          <w:highlight w:val="lightGray"/>
        </w:rPr>
      </w:pPr>
    </w:p>
    <w:p w:rsidR="00A26189" w:rsidRPr="001936FC" w:rsidRDefault="00A26189" w:rsidP="001936FC">
      <w:pPr>
        <w:outlineLvl w:val="0"/>
        <w:rPr>
          <w:b/>
          <w:color w:val="000000"/>
          <w:sz w:val="24"/>
          <w:szCs w:val="24"/>
          <w:u w:val="single"/>
        </w:rPr>
      </w:pPr>
      <w:r w:rsidRPr="001936FC">
        <w:rPr>
          <w:b/>
          <w:color w:val="000000"/>
          <w:sz w:val="24"/>
          <w:szCs w:val="24"/>
          <w:highlight w:val="lightGray"/>
        </w:rPr>
        <w:t>C.</w:t>
      </w:r>
      <w:r w:rsidR="00B0330C" w:rsidRPr="001936FC">
        <w:rPr>
          <w:b/>
          <w:color w:val="000000"/>
          <w:sz w:val="24"/>
          <w:szCs w:val="24"/>
          <w:highlight w:val="lightGray"/>
        </w:rPr>
        <w:t>6</w:t>
      </w:r>
      <w:r w:rsidRPr="001936FC">
        <w:rPr>
          <w:b/>
          <w:color w:val="000000"/>
          <w:sz w:val="24"/>
          <w:szCs w:val="24"/>
          <w:highlight w:val="lightGray"/>
        </w:rPr>
        <w:t>. Tejnxehesi paretor:</w:t>
      </w:r>
    </w:p>
    <w:p w:rsidR="00A26189" w:rsidRPr="001936FC" w:rsidRDefault="00A26189" w:rsidP="001936FC">
      <w:pPr>
        <w:outlineLvl w:val="0"/>
        <w:rPr>
          <w:b/>
          <w:color w:val="000000"/>
          <w:sz w:val="24"/>
          <w:szCs w:val="24"/>
          <w:u w:val="single"/>
        </w:rPr>
      </w:pPr>
    </w:p>
    <w:tbl>
      <w:tblPr>
        <w:tblW w:w="15660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5220"/>
        <w:gridCol w:w="1080"/>
        <w:gridCol w:w="990"/>
        <w:gridCol w:w="1080"/>
        <w:gridCol w:w="1170"/>
        <w:gridCol w:w="1080"/>
        <w:gridCol w:w="1080"/>
        <w:gridCol w:w="1440"/>
      </w:tblGrid>
      <w:tr w:rsidR="00E52DCD" w:rsidRPr="001936FC" w:rsidTr="00E52DCD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E52DCD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52DCD">
            <w:pPr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Vëllimi i punës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17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>TVSH</w:t>
            </w:r>
          </w:p>
        </w:tc>
        <w:tc>
          <w:tcPr>
            <w:tcW w:w="144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E52DCD" w:rsidRPr="001936FC" w:rsidTr="00E52DCD">
        <w:trPr>
          <w:trHeight w:val="710"/>
        </w:trPr>
        <w:tc>
          <w:tcPr>
            <w:tcW w:w="540" w:type="dxa"/>
            <w:vMerge w:val="restart"/>
          </w:tcPr>
          <w:p w:rsidR="00E52DCD" w:rsidRPr="001936FC" w:rsidRDefault="00E52DCD" w:rsidP="001936FC">
            <w:pPr>
              <w:ind w:right="-13248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980" w:type="dxa"/>
            <w:vMerge w:val="restart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Tejnxehësat paretor :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TP (I, II, III dhe IV)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 xml:space="preserve">Blerja liferimi dhe ndërrimi i gypave nga degëzimi i poshtëm në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40m</w:t>
            </w:r>
            <w:r w:rsidRPr="001936FC">
              <w:rPr>
                <w:color w:val="000000"/>
              </w:rPr>
              <w:t xml:space="preserve"> deri në degëzimin e epërm në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54m</w:t>
            </w:r>
            <w:r w:rsidRPr="001936FC">
              <w:rPr>
                <w:color w:val="000000"/>
              </w:rPr>
              <w:t xml:space="preserve"> </w:t>
            </w:r>
            <w:r w:rsidRPr="001936FC">
              <w:rPr>
                <w:rFonts w:cs="Arial"/>
                <w:color w:val="000000"/>
              </w:rPr>
              <w:t xml:space="preserve">, në TP I – me: </w:t>
            </w:r>
            <w:r w:rsidRPr="001936FC">
              <w:rPr>
                <w:rFonts w:cs="Arial"/>
                <w:b/>
                <w:color w:val="000000"/>
              </w:rPr>
              <w:t>( Ø38 x 4,5 )mm.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( P.H ).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ind w:right="-105" w:hanging="104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 xml:space="preserve">Blerja liferimi dhe ndërrimi i gypave nga degëzimi i poshtëm në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40m</w:t>
            </w:r>
            <w:r w:rsidRPr="001936FC">
              <w:rPr>
                <w:color w:val="000000"/>
              </w:rPr>
              <w:t xml:space="preserve"> deri në degëzimin e epërm në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54m</w:t>
            </w:r>
            <w:r w:rsidRPr="001936FC">
              <w:rPr>
                <w:color w:val="000000"/>
              </w:rPr>
              <w:t xml:space="preserve"> </w:t>
            </w:r>
            <w:r w:rsidRPr="001936FC">
              <w:rPr>
                <w:rFonts w:cs="Arial"/>
                <w:color w:val="000000"/>
              </w:rPr>
              <w:t xml:space="preserve">, në TP II – me: </w:t>
            </w:r>
            <w:r w:rsidRPr="001936FC">
              <w:rPr>
                <w:rFonts w:cs="Arial"/>
                <w:b/>
                <w:color w:val="000000"/>
              </w:rPr>
              <w:t>( Ø38 x 5 )mm.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( P.H ).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ind w:right="-105" w:hanging="104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color w:val="000000"/>
              </w:rPr>
              <w:t xml:space="preserve">Blerja liferimi dhe ndërrimi i gypave në zonën e parë nga degëzimi i poshtëm në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40m,</w:t>
            </w:r>
            <w:r w:rsidRPr="001936FC">
              <w:rPr>
                <w:color w:val="000000"/>
              </w:rPr>
              <w:t xml:space="preserve"> deri në zonën e dytë në            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47m</w:t>
            </w:r>
            <w:r w:rsidRPr="001936FC">
              <w:rPr>
                <w:color w:val="000000"/>
                <w:sz w:val="18"/>
                <w:szCs w:val="18"/>
              </w:rPr>
              <w:t xml:space="preserve"> </w:t>
            </w:r>
            <w:r w:rsidRPr="001936FC">
              <w:rPr>
                <w:rFonts w:cs="Arial"/>
                <w:color w:val="000000"/>
              </w:rPr>
              <w:t xml:space="preserve">, në TP III – me: </w:t>
            </w:r>
            <w:r w:rsidRPr="001936FC">
              <w:rPr>
                <w:rFonts w:cs="Arial"/>
                <w:b/>
                <w:color w:val="000000"/>
              </w:rPr>
              <w:t>( Ø38 x 6,5 )mm.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( P.H ).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ind w:right="-105" w:hanging="104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 xml:space="preserve">Blerja liferimi dhe ndërrimi i gypave në zonën e dytë nga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47m</w:t>
            </w:r>
            <w:r w:rsidRPr="001936FC">
              <w:rPr>
                <w:color w:val="000000"/>
                <w:sz w:val="18"/>
                <w:szCs w:val="18"/>
              </w:rPr>
              <w:t xml:space="preserve">, deri në degëzimin e  epërm , </w:t>
            </w:r>
            <w:r w:rsidRPr="001936FC">
              <w:rPr>
                <w:color w:val="000000"/>
              </w:rPr>
              <w:t>sipas defektazhes se bërë në vendet ku janë të dëmtuar, deformuar – lakuar , ndërsa të gjithë gypat tjerë të kthehen në poziten projektuese</w:t>
            </w:r>
            <w:r w:rsidRPr="001936FC">
              <w:rPr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                                                                                                   </w:t>
            </w:r>
            <w:r w:rsidRPr="001936FC">
              <w:rPr>
                <w:rFonts w:cs="Arial"/>
                <w:color w:val="000000"/>
              </w:rPr>
              <w:t xml:space="preserve">, në TP III – me: </w:t>
            </w:r>
            <w:r w:rsidRPr="001936FC">
              <w:rPr>
                <w:rFonts w:cs="Arial"/>
                <w:b/>
                <w:color w:val="000000"/>
              </w:rPr>
              <w:t>( Ø38 x 6,5 )mm.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( P.H ).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ind w:right="-105" w:hanging="104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 xml:space="preserve">Blerja liferimi dhe ndërrimi i gypave në zonën e parë nga degëzimi i poshtëm në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40m,</w:t>
            </w:r>
            <w:r w:rsidRPr="001936FC">
              <w:rPr>
                <w:color w:val="000000"/>
              </w:rPr>
              <w:t xml:space="preserve">  deri në zonën e dytë në </w:t>
            </w:r>
            <w:r w:rsidRPr="001936FC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47m, në TP IV – me : </w:t>
            </w:r>
            <w:r w:rsidRPr="001936FC">
              <w:rPr>
                <w:rFonts w:cs="Arial"/>
                <w:b/>
                <w:color w:val="000000"/>
              </w:rPr>
              <w:t>( Ø38 x 7,5 )mm.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( P.H ).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ind w:right="-105" w:hanging="104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 xml:space="preserve">Blerja liferimi dhe ndërrimi i gypave në zonën e dytë nga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47m</w:t>
            </w:r>
            <w:r w:rsidRPr="001936FC">
              <w:rPr>
                <w:color w:val="000000"/>
                <w:sz w:val="18"/>
                <w:szCs w:val="18"/>
              </w:rPr>
              <w:t xml:space="preserve">, deri në degëzimin e  epërm , </w:t>
            </w:r>
            <w:r w:rsidRPr="001936FC">
              <w:rPr>
                <w:color w:val="000000"/>
              </w:rPr>
              <w:t>sipas defektazhes se bërë në vendet ku janë të dëmtuar, deformuar – lakuar , ndërsa të gjithë gypat tjerë të kthehen në poziten projektuese</w:t>
            </w:r>
            <w:r w:rsidRPr="001936FC">
              <w:rPr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                                                                                                   </w:t>
            </w:r>
            <w:r w:rsidRPr="001936FC">
              <w:rPr>
                <w:rFonts w:cs="Arial"/>
                <w:color w:val="000000"/>
              </w:rPr>
              <w:t xml:space="preserve">, në TP IV – me: </w:t>
            </w:r>
            <w:r w:rsidRPr="001936FC">
              <w:rPr>
                <w:rFonts w:cs="Arial"/>
                <w:b/>
                <w:color w:val="000000"/>
              </w:rPr>
              <w:t>( Ø38 x 7.5 )mm.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( P.H ).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ind w:right="-105" w:hanging="104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 , liferimi dhe ndërrimi i gypave nga kolektorët vertikal në  TP II deri në TPIII ( gypat deri në degëzimin e poshtëm  ‘’Y’’ në vater ), gypat me  dimensionet:                                 </w:t>
            </w:r>
            <w:r w:rsidRPr="001936FC">
              <w:rPr>
                <w:rFonts w:cs="Arial"/>
                <w:b/>
                <w:color w:val="000000"/>
              </w:rPr>
              <w:t>(  Ø45 x 6,3 ) mm 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( P.H ).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ind w:right="-105" w:hanging="104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 , liferimi , montimi - rrafshimi i të gjithë gypave të tejnxehësave  paretor  TP I deri në TPIV , brenda vatrës dhe brenda komorave të kolektorëve  vertikal me </w:t>
            </w:r>
            <w:r w:rsidRPr="001936FC">
              <w:rPr>
                <w:rFonts w:cs="Arial"/>
                <w:b/>
                <w:color w:val="000000"/>
              </w:rPr>
              <w:t>“U100”.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ind w:right="-105" w:hanging="104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Sinkromal 12</w:t>
            </w: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628"/>
        </w:trPr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Kontrollimet e kolektorëve me metodat , pa shkatrrim: KV, TM, PE, FM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4C0D7F">
            <w:pPr>
              <w:ind w:right="-105" w:hanging="104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pikë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628"/>
        </w:trPr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sipas defektazhit i kyqjeve në kolektor.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Sanimi i mbajtësve të kolektorëve hyrës dhe dalës në              ( </w:t>
            </w:r>
            <w:r w:rsidRPr="001936FC">
              <w:rPr>
                <w:rFonts w:cs="Arial"/>
                <w:iCs/>
                <w:color w:val="000000"/>
              </w:rPr>
              <w:t>∆52 deri në ∆</w:t>
            </w:r>
            <w:r w:rsidRPr="001936FC">
              <w:rPr>
                <w:rFonts w:cs="Arial"/>
                <w:color w:val="000000"/>
              </w:rPr>
              <w:t>55 m ).</w:t>
            </w: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18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440"/>
        </w:trPr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r w:rsidRPr="001936FC">
              <w:t>- Kontrolla me endoskop e kolektorëve ku freskon dizna HDIII,sanimi i kolektorve, bëhet sipas defektazhit.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620"/>
        </w:trPr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kolektorëve me metoda pa shkatërrim: KV,  TM,  PE, FM, KE,Uz,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kolektorëve sipas defektazhes.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rPr>
          <w:trHeight w:val="458"/>
        </w:trPr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>Kontrolli dhe shqyrtimi i elementeve bartëse, riparimi sipase defektazhes.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  <w:tr w:rsidR="00E52DCD" w:rsidRPr="001936FC" w:rsidTr="00E52DCD">
        <w:tc>
          <w:tcPr>
            <w:tcW w:w="54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9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Kolektorët e Tejnxehësat paretor :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TP (I, II, III dhe IV)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Ø 355x43mm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Ø 355x62mm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Ø 355x90mm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Viz. F-403 221/II-01; 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kolektorëve me metoda pa shkatërrim: KV,  TM,  PE, FM, KE,Uz,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kolektorëve sipas defektazhes.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( P.H 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CD" w:rsidRPr="001936FC" w:rsidRDefault="00E52DCD" w:rsidP="00EC714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</w:tr>
    </w:tbl>
    <w:p w:rsidR="00CF7825" w:rsidRPr="001936FC" w:rsidRDefault="00CF7825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A26189" w:rsidRPr="001936FC" w:rsidRDefault="00A26189" w:rsidP="001936FC">
      <w:pPr>
        <w:outlineLvl w:val="0"/>
        <w:rPr>
          <w:b/>
          <w:color w:val="000000"/>
          <w:sz w:val="22"/>
          <w:szCs w:val="22"/>
        </w:rPr>
      </w:pPr>
      <w:r w:rsidRPr="001936FC">
        <w:rPr>
          <w:b/>
          <w:color w:val="000000"/>
          <w:sz w:val="22"/>
          <w:szCs w:val="22"/>
          <w:highlight w:val="lightGray"/>
        </w:rPr>
        <w:lastRenderedPageBreak/>
        <w:t>C.</w:t>
      </w:r>
      <w:r w:rsidR="00B0330C" w:rsidRPr="001936FC">
        <w:rPr>
          <w:b/>
          <w:color w:val="000000"/>
          <w:sz w:val="22"/>
          <w:szCs w:val="22"/>
          <w:highlight w:val="lightGray"/>
        </w:rPr>
        <w:t>7</w:t>
      </w:r>
      <w:r w:rsidRPr="001936FC">
        <w:rPr>
          <w:b/>
          <w:color w:val="000000"/>
          <w:sz w:val="22"/>
          <w:szCs w:val="22"/>
          <w:highlight w:val="lightGray"/>
        </w:rPr>
        <w:t>. Ritejnxehësi – RT1:</w:t>
      </w:r>
    </w:p>
    <w:p w:rsidR="00A26189" w:rsidRPr="001936FC" w:rsidRDefault="00A26189" w:rsidP="001936FC">
      <w:pPr>
        <w:outlineLvl w:val="0"/>
        <w:rPr>
          <w:b/>
          <w:color w:val="000000"/>
          <w:sz w:val="24"/>
          <w:szCs w:val="24"/>
        </w:rPr>
      </w:pPr>
    </w:p>
    <w:tbl>
      <w:tblPr>
        <w:tblW w:w="15643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5130"/>
        <w:gridCol w:w="1170"/>
        <w:gridCol w:w="973"/>
        <w:gridCol w:w="1080"/>
        <w:gridCol w:w="1170"/>
        <w:gridCol w:w="1080"/>
        <w:gridCol w:w="1080"/>
        <w:gridCol w:w="1440"/>
      </w:tblGrid>
      <w:tr w:rsidR="00E52DCD" w:rsidRPr="001936FC" w:rsidTr="00E52DCD">
        <w:tc>
          <w:tcPr>
            <w:tcW w:w="54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198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13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17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73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17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E52DCD">
            <w:pPr>
              <w:jc w:val="center"/>
            </w:pPr>
            <w:r>
              <w:t>TVSH</w:t>
            </w:r>
          </w:p>
        </w:tc>
        <w:tc>
          <w:tcPr>
            <w:tcW w:w="1440" w:type="dxa"/>
            <w:vAlign w:val="center"/>
          </w:tcPr>
          <w:p w:rsidR="00E52DCD" w:rsidRPr="001936FC" w:rsidRDefault="00E52DCD" w:rsidP="00E52DCD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E52DCD" w:rsidRPr="001936FC" w:rsidTr="00E52DCD">
        <w:tc>
          <w:tcPr>
            <w:tcW w:w="540" w:type="dxa"/>
            <w:vMerge w:val="restart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 w:val="restart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Ritejnxehësi – RT1.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Viz. B-403 220 02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  i lakoreve të poshtme të  gypave – sipërfaqja e brendshme KV; TM; FM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Blerja, liferimi dhe ndërrimi i gypave ( të gypave vertikal kah TK dhe RT2 ), nga degëzimi i dytë  e deri në tegelin me saldim ( ku janë ndërruar në riparimin e më parshëm ),sipas defektazhit, gypat me:</w:t>
            </w:r>
          </w:p>
          <w:p w:rsidR="00E52DCD" w:rsidRPr="001936FC" w:rsidRDefault="00E52DCD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Ø38 x 3,2 )mm.</w:t>
            </w:r>
          </w:p>
          <w:p w:rsidR="00E52DCD" w:rsidRPr="001936FC" w:rsidRDefault="00E52DCD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rrjedhjeve  eventuale pas provës me Vakum                  ( P.V ).</w:t>
            </w:r>
          </w:p>
        </w:tc>
        <w:tc>
          <w:tcPr>
            <w:tcW w:w="117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13CrMo44</w:t>
            </w:r>
          </w:p>
        </w:tc>
        <w:tc>
          <w:tcPr>
            <w:tcW w:w="973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Blerja, liferimi dhe ndërrimi i lakoreve ‘’U’’ të gypave në RT1 sipas defektazhës, gypat me :</w:t>
            </w:r>
          </w:p>
          <w:p w:rsidR="00E52DCD" w:rsidRPr="001936FC" w:rsidRDefault="00E52DCD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Ø38 x 3,2 )mm.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rrjedhjeve  eventuale pas provës me Vakum                  ( P.V ).</w:t>
            </w:r>
          </w:p>
        </w:tc>
        <w:tc>
          <w:tcPr>
            <w:tcW w:w="117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13CrMo44</w:t>
            </w:r>
          </w:p>
        </w:tc>
        <w:tc>
          <w:tcPr>
            <w:tcW w:w="973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20"/>
        </w:trPr>
        <w:tc>
          <w:tcPr>
            <w:tcW w:w="54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kolektorëve me metoda pa shkatërrim: KV,  TM,  PE, FM, KE,Uz,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kolektorëve sipas defektazhes.</w:t>
            </w:r>
          </w:p>
        </w:tc>
        <w:tc>
          <w:tcPr>
            <w:tcW w:w="117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rPr>
          <w:trHeight w:val="20"/>
        </w:trPr>
        <w:tc>
          <w:tcPr>
            <w:tcW w:w="54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9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Kolektorët hyrës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Kolektorët dalës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Kolektori mbledhës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Viz. B-403 220 02</w:t>
            </w:r>
          </w:p>
        </w:tc>
        <w:tc>
          <w:tcPr>
            <w:tcW w:w="513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kolektorëve me metoda pa shkatërrim: KV,   PE, FM.KE.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kolektorëve sipas defektazhes.</w:t>
            </w:r>
          </w:p>
        </w:tc>
        <w:tc>
          <w:tcPr>
            <w:tcW w:w="117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  <w:tr w:rsidR="00E52DCD" w:rsidRPr="001936FC" w:rsidTr="00E52DCD">
        <w:tc>
          <w:tcPr>
            <w:tcW w:w="54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Gypat ndërlidhës të kolektorëve hyrës dhe dalës</w:t>
            </w:r>
          </w:p>
        </w:tc>
        <w:tc>
          <w:tcPr>
            <w:tcW w:w="5130" w:type="dxa"/>
            <w:vAlign w:val="center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Shqyrtimet ; KV, PE, FM.</w:t>
            </w:r>
          </w:p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kolektorëve sipas defektazhes.</w:t>
            </w:r>
          </w:p>
        </w:tc>
        <w:tc>
          <w:tcPr>
            <w:tcW w:w="117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vAlign w:val="center"/>
          </w:tcPr>
          <w:p w:rsidR="00E52DCD" w:rsidRPr="001936FC" w:rsidRDefault="00E52DCD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117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E52DCD" w:rsidRPr="001936FC" w:rsidRDefault="00E52DCD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E52DCD" w:rsidRPr="001936FC" w:rsidRDefault="00E52DCD" w:rsidP="001936FC">
            <w:pPr>
              <w:rPr>
                <w:rFonts w:cs="Arial"/>
              </w:rPr>
            </w:pPr>
          </w:p>
        </w:tc>
      </w:tr>
    </w:tbl>
    <w:p w:rsidR="002E1589" w:rsidRPr="001936FC" w:rsidRDefault="002E1589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4D1FDF" w:rsidRDefault="004D1FD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A26189" w:rsidRPr="001936FC" w:rsidRDefault="00A26189" w:rsidP="001936FC">
      <w:pPr>
        <w:outlineLvl w:val="0"/>
        <w:rPr>
          <w:b/>
          <w:color w:val="000000"/>
          <w:sz w:val="22"/>
          <w:szCs w:val="22"/>
        </w:rPr>
      </w:pPr>
      <w:r w:rsidRPr="001936FC">
        <w:rPr>
          <w:b/>
          <w:color w:val="000000"/>
          <w:sz w:val="22"/>
          <w:szCs w:val="22"/>
          <w:highlight w:val="lightGray"/>
        </w:rPr>
        <w:lastRenderedPageBreak/>
        <w:t>C.</w:t>
      </w:r>
      <w:r w:rsidR="00B0330C" w:rsidRPr="001936FC">
        <w:rPr>
          <w:b/>
          <w:color w:val="000000"/>
          <w:sz w:val="22"/>
          <w:szCs w:val="22"/>
          <w:highlight w:val="lightGray"/>
        </w:rPr>
        <w:t>8</w:t>
      </w:r>
      <w:r w:rsidRPr="001936FC">
        <w:rPr>
          <w:b/>
          <w:color w:val="000000"/>
          <w:sz w:val="22"/>
          <w:szCs w:val="22"/>
          <w:highlight w:val="lightGray"/>
        </w:rPr>
        <w:t>. Ritejnxehësi – RT2:</w:t>
      </w:r>
    </w:p>
    <w:p w:rsidR="00A26189" w:rsidRPr="001936FC" w:rsidRDefault="00A26189" w:rsidP="001936FC">
      <w:pPr>
        <w:outlineLvl w:val="0"/>
        <w:rPr>
          <w:b/>
          <w:color w:val="000000"/>
          <w:szCs w:val="24"/>
          <w:u w:val="single"/>
        </w:rPr>
      </w:pPr>
    </w:p>
    <w:tbl>
      <w:tblPr>
        <w:tblW w:w="15660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5130"/>
        <w:gridCol w:w="1170"/>
        <w:gridCol w:w="990"/>
        <w:gridCol w:w="1080"/>
        <w:gridCol w:w="1170"/>
        <w:gridCol w:w="1080"/>
        <w:gridCol w:w="1080"/>
        <w:gridCol w:w="1440"/>
      </w:tblGrid>
      <w:tr w:rsidR="007B530F" w:rsidRPr="001936FC" w:rsidTr="007B530F">
        <w:tc>
          <w:tcPr>
            <w:tcW w:w="540" w:type="dxa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198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13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>TVSH</w:t>
            </w:r>
          </w:p>
        </w:tc>
        <w:tc>
          <w:tcPr>
            <w:tcW w:w="144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7B530F" w:rsidRPr="001936FC" w:rsidTr="007B530F">
        <w:trPr>
          <w:trHeight w:val="503"/>
        </w:trPr>
        <w:tc>
          <w:tcPr>
            <w:tcW w:w="540" w:type="dxa"/>
            <w:vMerge w:val="restart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Ritejnxehësi – RT2.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Viz. B-403 220 02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0" w:type="dxa"/>
            <w:vAlign w:val="center"/>
          </w:tcPr>
          <w:p w:rsidR="007B530F" w:rsidRPr="001936FC" w:rsidRDefault="007B530F" w:rsidP="0077301D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  i lakoreve të poshtme të  gypave – sipërfaqja e brendshme KV; TM; FM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20</w:t>
            </w: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Blerja, liferimi dhe ndërrimi i gypave vertikal kah RT1 dhe TP , nga degëzimi i dytë  e deri në tegelin me saldim ( ku janë ndërruar në riparimin e më parshëm ), sipas defektazhit, gypat me: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Ø38 x 3,2 )mm.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rrjedhjeve  eventuale pas provës me Vakum                  ( P.V ).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7301D">
            <w:pPr>
              <w:ind w:hanging="104"/>
              <w:jc w:val="center"/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20"/>
        </w:trPr>
        <w:tc>
          <w:tcPr>
            <w:tcW w:w="540" w:type="dxa"/>
            <w:vMerge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Blerja, liferimi dhe ndërrimi i lakoreve ‘’V’’ të gypave në RT2 , sipas defektazhës, gypat me :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Ø38 x 3,2 )mm.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rrjedhjeve  eventuale pas provës me Vakum                  ( P.V ).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7301D">
            <w:pPr>
              <w:ind w:hanging="104"/>
              <w:jc w:val="center"/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20"/>
        </w:trPr>
        <w:tc>
          <w:tcPr>
            <w:tcW w:w="540" w:type="dxa"/>
            <w:vMerge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kolektorëve me metoda pa shkatërrim: KV,  TM,  PE, FM, KE,Uz,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kolektorëve sipas defektazhes.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7301D">
            <w:pPr>
              <w:ind w:hanging="104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20</w:t>
            </w: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710"/>
        </w:trPr>
        <w:tc>
          <w:tcPr>
            <w:tcW w:w="54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Kolektori hyrës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Kolektori dalës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Kolektori permbledhes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Viz. B-403 220 02</w:t>
            </w:r>
          </w:p>
        </w:tc>
        <w:tc>
          <w:tcPr>
            <w:tcW w:w="513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kolektorëve me metoda pa shkatërrim: KV,   PE, FM.KE.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kolektorëve sipas defektazhes.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7301D">
            <w:pPr>
              <w:ind w:hanging="104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20</w:t>
            </w: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20"/>
        </w:trPr>
        <w:tc>
          <w:tcPr>
            <w:tcW w:w="54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Gypat ndërlidhës të kolektorëve hyrës dhe dalës</w:t>
            </w:r>
          </w:p>
        </w:tc>
        <w:tc>
          <w:tcPr>
            <w:tcW w:w="513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Shqyrtimet e degëzimeve me metoda pa shkatërrim KV, PE, DM.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7301D">
            <w:pPr>
              <w:ind w:hanging="104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197"/>
        </w:trPr>
        <w:tc>
          <w:tcPr>
            <w:tcW w:w="54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Degëzimet</w:t>
            </w:r>
          </w:p>
        </w:tc>
        <w:tc>
          <w:tcPr>
            <w:tcW w:w="513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 xml:space="preserve">sanimi i  </w:t>
            </w:r>
            <w:r w:rsidRPr="001936FC">
              <w:rPr>
                <w:rFonts w:cs="Arial"/>
                <w:color w:val="000000"/>
              </w:rPr>
              <w:t>varseve  sipas defektazhes.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7301D">
            <w:pPr>
              <w:ind w:hanging="104"/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Sinkromal 12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458"/>
        </w:trPr>
        <w:tc>
          <w:tcPr>
            <w:tcW w:w="54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5</w:t>
            </w:r>
          </w:p>
        </w:tc>
        <w:tc>
          <w:tcPr>
            <w:tcW w:w="1980" w:type="dxa"/>
            <w:vAlign w:val="center"/>
          </w:tcPr>
          <w:p w:rsidR="007B530F" w:rsidRPr="001936FC" w:rsidRDefault="007B530F" w:rsidP="001936FC">
            <w:pPr>
              <w:pStyle w:val="ListParagraph"/>
              <w:ind w:left="0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Kompenzatorët  e avullsjellsave.</w:t>
            </w:r>
          </w:p>
          <w:p w:rsidR="007B530F" w:rsidRPr="001936FC" w:rsidRDefault="007B530F" w:rsidP="001936FC">
            <w:pPr>
              <w:pStyle w:val="ListParagraph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513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 xml:space="preserve">ndërrimi i të gjithë </w:t>
            </w:r>
            <w:r w:rsidRPr="001936FC">
              <w:rPr>
                <w:rFonts w:cs="Arial"/>
                <w:color w:val="000000"/>
              </w:rPr>
              <w:t>kompenzatorëve për temperatura  t=600ºC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7301D">
            <w:pPr>
              <w:ind w:hanging="104"/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( jo azbest )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7301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</w:t>
            </w: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</w:tbl>
    <w:p w:rsidR="00840AF2" w:rsidRPr="001936FC" w:rsidRDefault="00840AF2" w:rsidP="001936FC">
      <w:pPr>
        <w:tabs>
          <w:tab w:val="center" w:pos="6786"/>
        </w:tabs>
        <w:outlineLvl w:val="0"/>
        <w:rPr>
          <w:b/>
          <w:color w:val="000000"/>
          <w:sz w:val="23"/>
          <w:szCs w:val="23"/>
          <w:highlight w:val="lightGray"/>
        </w:rPr>
      </w:pPr>
    </w:p>
    <w:p w:rsidR="004D1FDF" w:rsidRDefault="004D1FDF" w:rsidP="001936FC">
      <w:pPr>
        <w:tabs>
          <w:tab w:val="center" w:pos="6786"/>
        </w:tabs>
        <w:outlineLvl w:val="0"/>
        <w:rPr>
          <w:b/>
          <w:color w:val="000000"/>
          <w:sz w:val="23"/>
          <w:szCs w:val="23"/>
          <w:highlight w:val="lightGray"/>
        </w:rPr>
      </w:pPr>
    </w:p>
    <w:p w:rsidR="00A26189" w:rsidRPr="001936FC" w:rsidRDefault="00A26189" w:rsidP="001936FC">
      <w:pPr>
        <w:tabs>
          <w:tab w:val="center" w:pos="6786"/>
        </w:tabs>
        <w:outlineLvl w:val="0"/>
        <w:rPr>
          <w:b/>
          <w:color w:val="000000"/>
          <w:sz w:val="23"/>
          <w:szCs w:val="23"/>
        </w:rPr>
      </w:pPr>
      <w:r w:rsidRPr="001936FC">
        <w:rPr>
          <w:b/>
          <w:color w:val="000000"/>
          <w:sz w:val="23"/>
          <w:szCs w:val="23"/>
          <w:highlight w:val="lightGray"/>
        </w:rPr>
        <w:t>C.</w:t>
      </w:r>
      <w:r w:rsidR="00B0330C" w:rsidRPr="001936FC">
        <w:rPr>
          <w:b/>
          <w:color w:val="000000"/>
          <w:sz w:val="23"/>
          <w:szCs w:val="23"/>
          <w:highlight w:val="lightGray"/>
        </w:rPr>
        <w:t>9</w:t>
      </w:r>
      <w:r w:rsidRPr="001936FC">
        <w:rPr>
          <w:b/>
          <w:color w:val="000000"/>
          <w:sz w:val="23"/>
          <w:szCs w:val="23"/>
          <w:highlight w:val="lightGray"/>
        </w:rPr>
        <w:t>. Tejnxehësi Konvektiv TK :</w:t>
      </w:r>
    </w:p>
    <w:p w:rsidR="00A26189" w:rsidRPr="001936FC" w:rsidRDefault="00A26189" w:rsidP="001936FC">
      <w:pPr>
        <w:tabs>
          <w:tab w:val="center" w:pos="6786"/>
        </w:tabs>
        <w:outlineLvl w:val="0"/>
        <w:rPr>
          <w:b/>
          <w:color w:val="000000"/>
          <w:sz w:val="23"/>
          <w:szCs w:val="23"/>
          <w:u w:val="single"/>
        </w:rPr>
      </w:pPr>
    </w:p>
    <w:tbl>
      <w:tblPr>
        <w:tblW w:w="15693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80"/>
        <w:gridCol w:w="5485"/>
        <w:gridCol w:w="1229"/>
        <w:gridCol w:w="945"/>
        <w:gridCol w:w="851"/>
        <w:gridCol w:w="1134"/>
        <w:gridCol w:w="1134"/>
        <w:gridCol w:w="1134"/>
        <w:gridCol w:w="1134"/>
      </w:tblGrid>
      <w:tr w:rsidR="007B530F" w:rsidRPr="001936FC" w:rsidTr="007B530F">
        <w:trPr>
          <w:trHeight w:val="1418"/>
        </w:trPr>
        <w:tc>
          <w:tcPr>
            <w:tcW w:w="567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208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485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229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45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851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>TVSH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7B530F" w:rsidRPr="001936FC" w:rsidTr="007B530F">
        <w:trPr>
          <w:trHeight w:val="827"/>
        </w:trPr>
        <w:tc>
          <w:tcPr>
            <w:tcW w:w="567" w:type="dxa"/>
            <w:vMerge w:val="restart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2080" w:type="dxa"/>
            <w:vMerge w:val="restart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Kolektori hyrës.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Ø</w:t>
            </w:r>
            <w:r w:rsidRPr="001936FC">
              <w:rPr>
                <w:color w:val="000000"/>
              </w:rPr>
              <w:t>324x38mm,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L=7616mm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Viz. F-403 220 00</w:t>
            </w:r>
          </w:p>
        </w:tc>
        <w:tc>
          <w:tcPr>
            <w:tcW w:w="5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Shqyrtimi kolektorëve dhe shtucneve me metoda pa shkatërrim KV, PE, TM dhe radiografi.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Ndërrimet e gypave, kthesave, varjeve si dhe profileve mbajtëse sipas rezultateve të defektazhës.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Sanimi i rrjedhjeve eventuale pas PH.</w:t>
            </w:r>
          </w:p>
        </w:tc>
        <w:tc>
          <w:tcPr>
            <w:tcW w:w="1229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851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467"/>
        </w:trPr>
        <w:tc>
          <w:tcPr>
            <w:tcW w:w="567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485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 dhe liferimi i dhe ndërrimi i gypave të dalur nga gjeometria , të përdredhur si shkak  i deformimeve termike , sipas defektazhit, me:                                               </w:t>
            </w:r>
            <w:r w:rsidRPr="001936FC">
              <w:rPr>
                <w:rFonts w:cs="Arial"/>
                <w:b/>
                <w:color w:val="000000"/>
              </w:rPr>
              <w:t>( Ø 31,8 x 3,2 ) mm</w:t>
            </w:r>
            <w:r w:rsidRPr="001936FC">
              <w:rPr>
                <w:rFonts w:cs="Arial"/>
                <w:color w:val="000000"/>
              </w:rPr>
              <w:t xml:space="preserve"> ,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rrjedhjeve  eventuale pas provës  ( P.H ).</w:t>
            </w:r>
          </w:p>
        </w:tc>
        <w:tc>
          <w:tcPr>
            <w:tcW w:w="1229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13CrMo44</w:t>
            </w:r>
          </w:p>
        </w:tc>
        <w:tc>
          <w:tcPr>
            <w:tcW w:w="945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851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125"/>
        </w:trPr>
        <w:tc>
          <w:tcPr>
            <w:tcW w:w="567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Blerja dhe liferimi i varjeve: 30% të shkurta dhe 20% te gjata.</w:t>
            </w:r>
          </w:p>
        </w:tc>
        <w:tc>
          <w:tcPr>
            <w:tcW w:w="1229" w:type="dxa"/>
            <w:vAlign w:val="center"/>
          </w:tcPr>
          <w:p w:rsidR="007B530F" w:rsidRPr="001936FC" w:rsidRDefault="007B530F" w:rsidP="00D07B36">
            <w:pPr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Sinkromall 12</w:t>
            </w:r>
          </w:p>
        </w:tc>
        <w:tc>
          <w:tcPr>
            <w:tcW w:w="945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851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0,2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372"/>
        </w:trPr>
        <w:tc>
          <w:tcPr>
            <w:tcW w:w="567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Shqyrtimet me metoda pa shkatërrim; KV, PE, FM</w:t>
            </w:r>
          </w:p>
        </w:tc>
        <w:tc>
          <w:tcPr>
            <w:tcW w:w="1229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851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260"/>
        </w:trPr>
        <w:tc>
          <w:tcPr>
            <w:tcW w:w="567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2080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Degëzimet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Shqyrtimet me metoda pa shkatërrim: KV me penetrant,Uz, KE,FM.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Sanimi i kolektorit sipas defektazhes</w:t>
            </w:r>
          </w:p>
        </w:tc>
        <w:tc>
          <w:tcPr>
            <w:tcW w:w="1229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851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697"/>
        </w:trPr>
        <w:tc>
          <w:tcPr>
            <w:tcW w:w="567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</w:t>
            </w:r>
          </w:p>
        </w:tc>
        <w:tc>
          <w:tcPr>
            <w:tcW w:w="2080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Kolektori  dalës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Viz. F-403 220 00</w:t>
            </w:r>
          </w:p>
        </w:tc>
        <w:tc>
          <w:tcPr>
            <w:tcW w:w="5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Shqyrtimet me metoda pa shkatërrim: KV me penetrant,Uz,  KE,FM.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Sanimi i kolektorit sipas defektazhes.</w:t>
            </w:r>
          </w:p>
        </w:tc>
        <w:tc>
          <w:tcPr>
            <w:tcW w:w="1229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851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665"/>
        </w:trPr>
        <w:tc>
          <w:tcPr>
            <w:tcW w:w="567" w:type="dxa"/>
            <w:shd w:val="clear" w:color="auto" w:fill="auto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Kolektori hyrës.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Viz. F-403 220 00</w:t>
            </w:r>
          </w:p>
        </w:tc>
        <w:tc>
          <w:tcPr>
            <w:tcW w:w="5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Shqyrtimet me metoda pa shkatërrim: KV; me penetrant, UZ,KE,FM.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>Sanimi i kolektorit sipas defektazhes</w:t>
            </w:r>
          </w:p>
        </w:tc>
        <w:tc>
          <w:tcPr>
            <w:tcW w:w="1229" w:type="dxa"/>
            <w:vAlign w:val="center"/>
          </w:tcPr>
          <w:p w:rsidR="007B530F" w:rsidRPr="001936FC" w:rsidRDefault="007B530F" w:rsidP="00D07B36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851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</w:tbl>
    <w:p w:rsidR="00A26189" w:rsidRDefault="00A26189" w:rsidP="001936FC">
      <w:pPr>
        <w:outlineLvl w:val="0"/>
        <w:rPr>
          <w:b/>
          <w:color w:val="000000"/>
          <w:sz w:val="22"/>
          <w:szCs w:val="22"/>
        </w:rPr>
      </w:pPr>
    </w:p>
    <w:p w:rsidR="007B530F" w:rsidRDefault="007B530F" w:rsidP="001936FC">
      <w:pPr>
        <w:outlineLvl w:val="0"/>
        <w:rPr>
          <w:b/>
          <w:color w:val="000000"/>
          <w:sz w:val="22"/>
          <w:szCs w:val="22"/>
        </w:rPr>
      </w:pPr>
    </w:p>
    <w:p w:rsidR="007B530F" w:rsidRDefault="007B530F" w:rsidP="001936FC">
      <w:pPr>
        <w:outlineLvl w:val="0"/>
        <w:rPr>
          <w:b/>
          <w:color w:val="000000"/>
          <w:sz w:val="22"/>
          <w:szCs w:val="22"/>
        </w:rPr>
      </w:pPr>
    </w:p>
    <w:p w:rsidR="007B530F" w:rsidRPr="001936FC" w:rsidRDefault="007B530F" w:rsidP="001936FC">
      <w:pPr>
        <w:outlineLvl w:val="0"/>
        <w:rPr>
          <w:b/>
          <w:color w:val="000000"/>
          <w:sz w:val="22"/>
          <w:szCs w:val="22"/>
        </w:rPr>
      </w:pPr>
    </w:p>
    <w:p w:rsidR="00840AF2" w:rsidRPr="001936FC" w:rsidRDefault="00840AF2" w:rsidP="001936FC">
      <w:pPr>
        <w:outlineLvl w:val="0"/>
        <w:rPr>
          <w:b/>
          <w:color w:val="000000"/>
          <w:sz w:val="22"/>
          <w:szCs w:val="22"/>
        </w:rPr>
      </w:pPr>
    </w:p>
    <w:p w:rsidR="00A26189" w:rsidRPr="001936FC" w:rsidRDefault="00A26189" w:rsidP="001936FC">
      <w:pPr>
        <w:outlineLvl w:val="0"/>
        <w:rPr>
          <w:b/>
          <w:color w:val="000000"/>
          <w:sz w:val="22"/>
          <w:szCs w:val="22"/>
          <w:u w:val="single"/>
        </w:rPr>
      </w:pPr>
      <w:r w:rsidRPr="001936FC">
        <w:rPr>
          <w:b/>
          <w:color w:val="000000"/>
          <w:sz w:val="22"/>
          <w:szCs w:val="22"/>
          <w:highlight w:val="lightGray"/>
        </w:rPr>
        <w:lastRenderedPageBreak/>
        <w:t>D.Gypat e drenimeve në kazantore:</w:t>
      </w:r>
    </w:p>
    <w:p w:rsidR="00A26189" w:rsidRPr="001936FC" w:rsidRDefault="00A26189" w:rsidP="001936FC">
      <w:pPr>
        <w:outlineLvl w:val="0"/>
        <w:rPr>
          <w:b/>
          <w:color w:val="000000"/>
          <w:sz w:val="22"/>
          <w:szCs w:val="22"/>
          <w:u w:val="single"/>
        </w:rPr>
      </w:pPr>
    </w:p>
    <w:tbl>
      <w:tblPr>
        <w:tblW w:w="1575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5580"/>
        <w:gridCol w:w="1260"/>
        <w:gridCol w:w="990"/>
        <w:gridCol w:w="810"/>
        <w:gridCol w:w="1080"/>
        <w:gridCol w:w="1170"/>
        <w:gridCol w:w="1170"/>
        <w:gridCol w:w="1170"/>
      </w:tblGrid>
      <w:tr w:rsidR="007B530F" w:rsidRPr="001936FC" w:rsidTr="007B530F">
        <w:tc>
          <w:tcPr>
            <w:tcW w:w="540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198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58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7B530F" w:rsidRPr="001936FC" w:rsidTr="007B530F">
        <w:tc>
          <w:tcPr>
            <w:tcW w:w="540" w:type="dxa"/>
            <w:vMerge w:val="restart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  <w:r w:rsidRPr="001936FC">
              <w:rPr>
                <w:rFonts w:cs="Arial"/>
                <w:color w:val="000000"/>
              </w:rPr>
              <w:t xml:space="preserve">Drenimi  nga kolektorët përmbledhës deri në ekspander, në </w:t>
            </w:r>
            <w:r w:rsidRPr="001936FC">
              <w:rPr>
                <w:rFonts w:cs="Arial"/>
                <w:iCs/>
                <w:color w:val="000000"/>
              </w:rPr>
              <w:t>∆0</w:t>
            </w:r>
            <w:r w:rsidRPr="001936FC">
              <w:rPr>
                <w:rFonts w:cs="Arial"/>
                <w:color w:val="000000"/>
              </w:rPr>
              <w:t xml:space="preserve"> m.</w:t>
            </w: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 liferimi dhe ndërrimi i të gjithë  gypave nga valvat përmbledhëse deri në expander, të nivelizohen me pjerrtësi për drenim sa më të lehtë , me: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Ø108 x 5,6)mm.</w:t>
            </w:r>
          </w:p>
          <w:p w:rsidR="007B530F" w:rsidRPr="001936FC" w:rsidRDefault="007B530F" w:rsidP="0030733F">
            <w:pPr>
              <w:ind w:right="-105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rrjedhjeve  eventuale pas provës  hidraulike   ( P.H ).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15Mo3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metra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24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 , liferimi dhe ndërrimi i të gjithë  gypave nga valvat përmbledhëse deri në expander dhe drenimit deri te dera e kazantorës afër punëtorisë </w:t>
            </w:r>
            <w:r w:rsidRPr="001936FC">
              <w:rPr>
                <w:rFonts w:cs="Arial"/>
                <w:iCs/>
                <w:color w:val="000000"/>
              </w:rPr>
              <w:t>∆0</w:t>
            </w:r>
            <w:r w:rsidRPr="001936FC">
              <w:rPr>
                <w:rFonts w:cs="Arial"/>
                <w:color w:val="000000"/>
              </w:rPr>
              <w:t xml:space="preserve"> m,  të nivelizohen me pjerrtësi për drenim sa më të lehtë , me: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Ø219 x 5,6 )mm.</w:t>
            </w:r>
          </w:p>
          <w:p w:rsidR="007B530F" w:rsidRPr="001936FC" w:rsidRDefault="007B530F" w:rsidP="001936FC">
            <w:pPr>
              <w:pStyle w:val="ListParagraph"/>
              <w:ind w:left="0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rrjedhjeve  eventuale pas provës  hidraulike                ( P.H ).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15Mo3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metra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200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 liferimi dhe ndërrimi i të gjitha  gypave kthesë me kënde 90</w:t>
            </w:r>
            <w:r w:rsidRPr="001936FC">
              <w:rPr>
                <w:rFonts w:cs="Arial"/>
                <w:color w:val="000000"/>
                <w:vertAlign w:val="superscript"/>
              </w:rPr>
              <w:t>0</w:t>
            </w:r>
            <w:r w:rsidRPr="001936FC">
              <w:rPr>
                <w:rFonts w:cs="Arial"/>
                <w:color w:val="000000"/>
              </w:rPr>
              <w:t>, me: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Ø108 x 5,6 )mm.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rrjedhjeve  eventuale pas provës  hidraulike                ( P.H ).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15Mo3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 liferimi dhe ndërrimi i të gjitha  gypave kthesë me kënde 90</w:t>
            </w:r>
            <w:r w:rsidRPr="001936FC">
              <w:rPr>
                <w:rFonts w:cs="Arial"/>
                <w:color w:val="000000"/>
                <w:vertAlign w:val="superscript"/>
              </w:rPr>
              <w:t>0</w:t>
            </w:r>
            <w:r w:rsidRPr="001936FC">
              <w:rPr>
                <w:rFonts w:cs="Arial"/>
                <w:color w:val="000000"/>
              </w:rPr>
              <w:t>, me: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Ø219 x 5,6 )mm.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rrjedhjeve  eventuale pas provës  hidraulike                   ( P.H ).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15Mo3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 liferimi , ndërrimi dhe mbulimi i të gjitha kanaleve të gypave për drenime nga kolektorët përmbledhës deri në expander , me llamarina shkelëse, për pesha të rënda.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metra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140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</w:tbl>
    <w:p w:rsidR="00976B02" w:rsidRDefault="00976B02" w:rsidP="001936FC">
      <w:pPr>
        <w:outlineLvl w:val="0"/>
        <w:rPr>
          <w:b/>
          <w:color w:val="000000"/>
          <w:sz w:val="22"/>
          <w:szCs w:val="22"/>
          <w:u w:val="single"/>
        </w:rPr>
      </w:pPr>
    </w:p>
    <w:p w:rsidR="007B530F" w:rsidRDefault="007B530F" w:rsidP="001936FC">
      <w:pPr>
        <w:outlineLvl w:val="0"/>
        <w:rPr>
          <w:b/>
          <w:color w:val="000000"/>
          <w:sz w:val="22"/>
          <w:szCs w:val="22"/>
          <w:u w:val="single"/>
        </w:rPr>
      </w:pPr>
    </w:p>
    <w:p w:rsidR="007B530F" w:rsidRDefault="007B530F" w:rsidP="001936FC">
      <w:pPr>
        <w:outlineLvl w:val="0"/>
        <w:rPr>
          <w:b/>
          <w:color w:val="000000"/>
          <w:sz w:val="22"/>
          <w:szCs w:val="22"/>
          <w:u w:val="single"/>
        </w:rPr>
      </w:pPr>
    </w:p>
    <w:p w:rsidR="007B530F" w:rsidRDefault="007B530F" w:rsidP="001936FC">
      <w:pPr>
        <w:outlineLvl w:val="0"/>
        <w:rPr>
          <w:b/>
          <w:color w:val="000000"/>
          <w:sz w:val="22"/>
          <w:szCs w:val="22"/>
          <w:u w:val="single"/>
        </w:rPr>
      </w:pPr>
    </w:p>
    <w:p w:rsidR="007B530F" w:rsidRDefault="007B530F" w:rsidP="001936FC">
      <w:pPr>
        <w:outlineLvl w:val="0"/>
        <w:rPr>
          <w:b/>
          <w:color w:val="000000"/>
          <w:sz w:val="22"/>
          <w:szCs w:val="22"/>
          <w:u w:val="single"/>
        </w:rPr>
      </w:pPr>
    </w:p>
    <w:p w:rsidR="007B530F" w:rsidRPr="001936FC" w:rsidRDefault="007B530F" w:rsidP="001936FC">
      <w:pPr>
        <w:outlineLvl w:val="0"/>
        <w:rPr>
          <w:b/>
          <w:color w:val="000000"/>
          <w:sz w:val="22"/>
          <w:szCs w:val="22"/>
          <w:u w:val="single"/>
        </w:rPr>
      </w:pPr>
    </w:p>
    <w:p w:rsidR="00A26189" w:rsidRPr="001936FC" w:rsidRDefault="00A26189" w:rsidP="001936FC">
      <w:pPr>
        <w:tabs>
          <w:tab w:val="center" w:pos="6786"/>
        </w:tabs>
        <w:outlineLvl w:val="0"/>
        <w:rPr>
          <w:b/>
          <w:color w:val="000000"/>
          <w:sz w:val="23"/>
          <w:szCs w:val="23"/>
        </w:rPr>
      </w:pPr>
      <w:r w:rsidRPr="001936FC">
        <w:rPr>
          <w:b/>
          <w:color w:val="000000"/>
          <w:sz w:val="23"/>
          <w:szCs w:val="23"/>
          <w:highlight w:val="lightGray"/>
        </w:rPr>
        <w:lastRenderedPageBreak/>
        <w:t>E. Freskimet ( HDI, HDII, HDIII dhe HDIII/1 ) :</w:t>
      </w:r>
    </w:p>
    <w:p w:rsidR="00A26189" w:rsidRPr="001936FC" w:rsidRDefault="00A26189" w:rsidP="001936FC">
      <w:pPr>
        <w:tabs>
          <w:tab w:val="center" w:pos="6786"/>
        </w:tabs>
        <w:outlineLvl w:val="0"/>
        <w:rPr>
          <w:b/>
          <w:color w:val="000000"/>
          <w:sz w:val="23"/>
          <w:szCs w:val="23"/>
          <w:u w:val="single"/>
        </w:rPr>
      </w:pPr>
    </w:p>
    <w:tbl>
      <w:tblPr>
        <w:tblW w:w="1575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5580"/>
        <w:gridCol w:w="1260"/>
        <w:gridCol w:w="990"/>
        <w:gridCol w:w="810"/>
        <w:gridCol w:w="1080"/>
        <w:gridCol w:w="1170"/>
        <w:gridCol w:w="1170"/>
        <w:gridCol w:w="1170"/>
      </w:tblGrid>
      <w:tr w:rsidR="007B530F" w:rsidRPr="001936FC" w:rsidTr="007B530F">
        <w:tc>
          <w:tcPr>
            <w:tcW w:w="540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1980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580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7B530F" w:rsidRPr="001936FC" w:rsidTr="007B530F">
        <w:tc>
          <w:tcPr>
            <w:tcW w:w="540" w:type="dxa"/>
            <w:vMerge w:val="restart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Kolektorët ku injektojnë freskimet ( HDI dhe HDII ) në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rFonts w:cs="Arial"/>
                <w:iCs/>
                <w:color w:val="000000"/>
              </w:rPr>
              <w:t>∆33m, ana e majtë dhe e djathtë e kazanit.</w:t>
            </w: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Shqyrtimi kolektorëve dhe shtucneve me metoda pa shkatërrim KV, PE, TM dhe radiografi.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Sanimi i kolektorve sipas rezultateve të shqyrtimeve dhe sanimi i rrjedhjeve eventuale pas PH.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këmishëzave të kolektorve dhe sanimi i tyre sipas rezultatit të shqyrtimeve.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ind w:right="-105" w:hanging="104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100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>ndërrimi i gypave dhe kthesave të freskimeve, HDI dhe HDII , sipas defektazhës,</w:t>
            </w:r>
            <w:r w:rsidRPr="001936FC">
              <w:rPr>
                <w:rFonts w:cs="Arial"/>
                <w:color w:val="000000"/>
              </w:rPr>
              <w:t xml:space="preserve"> gypat me  dimensionet: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Ø45 x 6 ) mm .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color w:val="000000"/>
              </w:rPr>
              <w:t>Ndërrimi i termoizolimit të  gypave.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 ( P.H ).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ind w:right="-105" w:hanging="104"/>
              <w:jc w:val="center"/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pStyle w:val="ListParagraph"/>
              <w:ind w:left="0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>ndërrimi i</w:t>
            </w:r>
            <w:r w:rsidRPr="001936FC">
              <w:rPr>
                <w:rFonts w:cs="Arial"/>
                <w:color w:val="000000"/>
              </w:rPr>
              <w:t xml:space="preserve"> dizneve HDI ,(sipas mostres ) , për injektimin e freskimit  me sasinë: Q= 20 t/h.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ind w:right="-105" w:hanging="104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6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>ndërrimi i varseve, profileve  dhe mbajtësve të gypave të freskimeve HDI dhe HDII, sipas defektazhës.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ind w:right="-105" w:hanging="104"/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Sinkromall 12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0,2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pStyle w:val="ListParagraph"/>
              <w:ind w:left="0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>ndërrimi i</w:t>
            </w:r>
            <w:r w:rsidRPr="001936FC">
              <w:rPr>
                <w:rFonts w:cs="Arial"/>
                <w:color w:val="000000"/>
              </w:rPr>
              <w:t xml:space="preserve"> dizneve HDII,(sipas mostres ) , për injektimin e freskimit  me sasin: Q= 10 t/h.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ind w:right="-105" w:hanging="104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6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 w:val="restart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Kolektorët ku injektojnë freskimet ( HDIII dhe HDIII/1 ) në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rFonts w:cs="Arial"/>
                <w:iCs/>
                <w:color w:val="000000"/>
              </w:rPr>
              <w:t>∆55m, ana e majtë dhe e djathtë e kazanit.</w:t>
            </w: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Shqyrtimi kolektorëve dhe shtucneve me metoda pa shkatërrim KV, PE, TM dhe radiografi.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Sanimi i kolektorve sipas rezultateve të shqyrtimeve dhe sanimi i rrjedhjeve eventuale pas PH.</w:t>
            </w:r>
          </w:p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këmishëzave të kolektorve dhe sanimi i tyre sipas rezultatit të shqyrtimeve.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ind w:right="-105" w:hanging="104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%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100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696"/>
        </w:trPr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>ndërrimi i gypave dhe kthesave të freskimeve, HDIII dhe HDIII/1 , sipas defektazhës,</w:t>
            </w:r>
            <w:r w:rsidRPr="001936FC">
              <w:rPr>
                <w:rFonts w:cs="Arial"/>
                <w:color w:val="000000"/>
              </w:rPr>
              <w:t xml:space="preserve"> gypat me  dimensionet: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Ø45 x 6 ) mm .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color w:val="000000"/>
              </w:rPr>
              <w:t>Ndërrimi i termoizolimit të  gypave.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 ( P.H ).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ind w:right="-105" w:hanging="104"/>
              <w:jc w:val="center"/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10CrMo910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696"/>
        </w:trPr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pStyle w:val="ListParagraph"/>
              <w:ind w:left="0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>ndërrimi i</w:t>
            </w:r>
            <w:r w:rsidRPr="001936FC">
              <w:rPr>
                <w:rFonts w:cs="Arial"/>
                <w:color w:val="000000"/>
              </w:rPr>
              <w:t xml:space="preserve"> dizneve HDIII ,(sipas mostres ) , për injektimin e freskimit  me sasinë:                 Q= 5 t/h.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ind w:right="-105" w:hanging="104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696"/>
        </w:trPr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 xml:space="preserve">ndërrimi i varseve, profileve  dhe mbajtësve të gypave të freskimeve HDIII dhe </w:t>
            </w:r>
            <w:r w:rsidRPr="001936FC">
              <w:rPr>
                <w:rFonts w:cs="Arial"/>
                <w:color w:val="000000"/>
              </w:rPr>
              <w:t>HDIII/1</w:t>
            </w:r>
            <w:r w:rsidRPr="001936FC">
              <w:rPr>
                <w:color w:val="000000"/>
              </w:rPr>
              <w:t>, sipas defektazhës.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D07B36">
            <w:pPr>
              <w:ind w:right="-105" w:hanging="104"/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Sinkromall 12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ton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0,3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rPr>
          <w:trHeight w:val="696"/>
        </w:trPr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5580" w:type="dxa"/>
            <w:vAlign w:val="center"/>
          </w:tcPr>
          <w:p w:rsidR="007B530F" w:rsidRPr="001936FC" w:rsidRDefault="007B530F" w:rsidP="001936FC">
            <w:pPr>
              <w:pStyle w:val="ListParagraph"/>
              <w:ind w:left="0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>ndërrimi i</w:t>
            </w:r>
            <w:r w:rsidRPr="001936FC">
              <w:rPr>
                <w:rFonts w:cs="Arial"/>
                <w:color w:val="000000"/>
              </w:rPr>
              <w:t xml:space="preserve"> dizneve HDIII/1 ,( sipas mostres ) , për injektimin e freskimit  me sasinë:                 Q= 10 t/h.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D07B36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</w:tbl>
    <w:p w:rsidR="00A26189" w:rsidRPr="001936FC" w:rsidRDefault="00A26189" w:rsidP="001936FC">
      <w:pPr>
        <w:tabs>
          <w:tab w:val="center" w:pos="6786"/>
        </w:tabs>
        <w:outlineLvl w:val="0"/>
        <w:rPr>
          <w:b/>
          <w:color w:val="000000"/>
          <w:sz w:val="23"/>
          <w:szCs w:val="23"/>
        </w:rPr>
      </w:pPr>
    </w:p>
    <w:p w:rsidR="00A26189" w:rsidRPr="001936FC" w:rsidRDefault="00A26189" w:rsidP="001936FC">
      <w:pPr>
        <w:tabs>
          <w:tab w:val="center" w:pos="6786"/>
        </w:tabs>
        <w:outlineLvl w:val="0"/>
        <w:rPr>
          <w:b/>
          <w:color w:val="000000"/>
          <w:sz w:val="23"/>
          <w:szCs w:val="23"/>
        </w:rPr>
      </w:pPr>
      <w:r w:rsidRPr="001936FC">
        <w:rPr>
          <w:b/>
          <w:color w:val="000000"/>
          <w:sz w:val="23"/>
          <w:szCs w:val="23"/>
          <w:highlight w:val="lightGray"/>
        </w:rPr>
        <w:t>F. Freskimet ( ZD - NOT ) :</w:t>
      </w:r>
    </w:p>
    <w:p w:rsidR="00A26189" w:rsidRPr="001936FC" w:rsidRDefault="00A26189" w:rsidP="001936FC">
      <w:pPr>
        <w:tabs>
          <w:tab w:val="center" w:pos="6786"/>
        </w:tabs>
        <w:outlineLvl w:val="0"/>
        <w:rPr>
          <w:b/>
          <w:color w:val="000000"/>
          <w:sz w:val="23"/>
          <w:szCs w:val="23"/>
          <w:u w:val="single"/>
        </w:rPr>
      </w:pPr>
    </w:p>
    <w:tbl>
      <w:tblPr>
        <w:tblW w:w="1575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5580"/>
        <w:gridCol w:w="1260"/>
        <w:gridCol w:w="990"/>
        <w:gridCol w:w="810"/>
        <w:gridCol w:w="1080"/>
        <w:gridCol w:w="1170"/>
        <w:gridCol w:w="1170"/>
        <w:gridCol w:w="1170"/>
      </w:tblGrid>
      <w:tr w:rsidR="007B530F" w:rsidRPr="001936FC" w:rsidTr="007B530F">
        <w:tc>
          <w:tcPr>
            <w:tcW w:w="540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198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58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7B530F" w:rsidRPr="001936FC" w:rsidTr="007B530F">
        <w:tc>
          <w:tcPr>
            <w:tcW w:w="540" w:type="dxa"/>
            <w:vMerge w:val="restart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Kolektorët e kryqëzimeve ku</w:t>
            </w:r>
            <w:r w:rsidRPr="001936FC">
              <w:rPr>
                <w:color w:val="000000"/>
              </w:rPr>
              <w:t xml:space="preserve"> injektojnë freskimet ( ZD – NOT )</w:t>
            </w:r>
            <w:r w:rsidRPr="001936FC">
              <w:rPr>
                <w:rFonts w:cs="Arial"/>
                <w:color w:val="000000"/>
              </w:rPr>
              <w:t xml:space="preserve"> në  anën  e majtë dhe të  djathtë të kazanit në </w:t>
            </w:r>
            <w:r w:rsidRPr="001936FC">
              <w:rPr>
                <w:rFonts w:cs="Arial"/>
                <w:iCs/>
                <w:color w:val="000000"/>
              </w:rPr>
              <w:t>∆60m</w:t>
            </w:r>
            <w:r w:rsidRPr="001936FC">
              <w:rPr>
                <w:rFonts w:cs="Arial"/>
                <w:color w:val="000000"/>
              </w:rPr>
              <w:t xml:space="preserve"> 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kolektorëve me metoda pa shkatërrim: KV,   PE, FM. të kontrollohen kolektorët me Endoskop.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Sanimi i kolektorëve sipas rezultatit të shqyrtimeve.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Kontrollimi i këmishëzave të kolektorve dhe sanimi i tyre sipas rezultatit të shqyrtimeve.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0E5860">
            <w:pPr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0E5860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Blerja,liferimi dhe </w:t>
            </w:r>
            <w:r w:rsidRPr="001936FC">
              <w:rPr>
                <w:color w:val="000000"/>
              </w:rPr>
              <w:t>ndërrimi</w:t>
            </w:r>
            <w:r w:rsidRPr="001936FC">
              <w:rPr>
                <w:rFonts w:cs="Arial"/>
                <w:color w:val="000000"/>
              </w:rPr>
              <w:t xml:space="preserve"> i gypave dhe kthesave të freskimeve, ZD-NOT , sipas defektazhës, gypat me  dimensionet: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b/>
                <w:color w:val="000000"/>
              </w:rPr>
              <w:t>( Ø45 x 6 ) mm .</w:t>
            </w:r>
          </w:p>
          <w:p w:rsidR="007B530F" w:rsidRPr="001936FC" w:rsidRDefault="007B530F" w:rsidP="001936FC">
            <w:pPr>
              <w:rPr>
                <w:rFonts w:cs="Arial"/>
                <w:b/>
                <w:color w:val="000000"/>
              </w:rPr>
            </w:pPr>
            <w:r w:rsidRPr="001936FC">
              <w:rPr>
                <w:rFonts w:cs="Arial"/>
                <w:color w:val="000000"/>
              </w:rPr>
              <w:t>Ndërrimi i termoizolimit të  gypave.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- Sanimi i rrjedhjeve  eventuale pas provës  ( P.H 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0E5860">
            <w:pPr>
              <w:ind w:hanging="104"/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10CrMo910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0E5860">
            <w:pPr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ton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0E5860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54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Blerja,liferimi dhe ndërrimi i dizneve ZD – NOT ,( sipas mostres ) , për injektimin e freskimit  me sasinë:                        Q= 8 t/h.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0E5860">
            <w:pPr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copë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0E5860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</w:tbl>
    <w:p w:rsidR="00840AF2" w:rsidRDefault="00840AF2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0E5860" w:rsidRDefault="000E5860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0E5860" w:rsidRDefault="000E5860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0E5860" w:rsidRDefault="000E5860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0E5860" w:rsidRDefault="000E5860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7B530F" w:rsidRPr="001936FC" w:rsidRDefault="007B530F" w:rsidP="001936FC">
      <w:pPr>
        <w:outlineLvl w:val="0"/>
        <w:rPr>
          <w:b/>
          <w:color w:val="000000"/>
          <w:sz w:val="22"/>
          <w:szCs w:val="22"/>
          <w:highlight w:val="lightGray"/>
        </w:rPr>
      </w:pPr>
    </w:p>
    <w:p w:rsidR="00A26189" w:rsidRPr="001936FC" w:rsidRDefault="00A26189" w:rsidP="001936FC">
      <w:pPr>
        <w:outlineLvl w:val="0"/>
        <w:rPr>
          <w:b/>
          <w:color w:val="000000"/>
          <w:sz w:val="22"/>
          <w:szCs w:val="22"/>
        </w:rPr>
      </w:pPr>
      <w:r w:rsidRPr="001936FC">
        <w:rPr>
          <w:b/>
          <w:color w:val="000000"/>
          <w:sz w:val="22"/>
          <w:szCs w:val="22"/>
          <w:highlight w:val="lightGray"/>
        </w:rPr>
        <w:lastRenderedPageBreak/>
        <w:t>G.Armatura e kazanit:</w:t>
      </w:r>
    </w:p>
    <w:p w:rsidR="00A26189" w:rsidRPr="001936FC" w:rsidRDefault="00A26189" w:rsidP="001936FC">
      <w:pPr>
        <w:outlineLvl w:val="0"/>
        <w:rPr>
          <w:b/>
          <w:color w:val="000000"/>
          <w:szCs w:val="24"/>
        </w:rPr>
      </w:pPr>
    </w:p>
    <w:tbl>
      <w:tblPr>
        <w:tblW w:w="1575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7380"/>
        <w:gridCol w:w="1260"/>
        <w:gridCol w:w="990"/>
        <w:gridCol w:w="810"/>
        <w:gridCol w:w="1080"/>
        <w:gridCol w:w="1170"/>
        <w:gridCol w:w="1170"/>
        <w:gridCol w:w="1170"/>
      </w:tblGrid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Parametrat e punës                             bar / ºC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Parametrat nominal                          DN / PN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Riparimi  i valvave të  drenimeve  të  ekraneve – hapja , riparimi, ndërimi i pjesëve të konsumuara – puthitësave , polirimi dhe lubrifikimi i tyre  , sipas defektazhit , në </w:t>
            </w:r>
            <w:r w:rsidRPr="001936FC">
              <w:rPr>
                <w:rFonts w:cs="Arial"/>
                <w:iCs/>
              </w:rPr>
              <w:t>∆0</w:t>
            </w:r>
            <w:r w:rsidRPr="001936FC">
              <w:rPr>
                <w:rFonts w:cs="Arial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44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 i valvave të  përmbledhësave të drenimit të gypave ekranor </w:t>
            </w:r>
            <w:r w:rsidRPr="001936FC">
              <w:rPr>
                <w:rFonts w:cs="Arial"/>
              </w:rPr>
              <w:t xml:space="preserve">– hapja , riparimi, ndërimi i pjesëve të konsumuara – puthitësave , polirimi dhe lubrifikimi i tyre  , sipas defektazhit , në </w:t>
            </w:r>
            <w:r w:rsidRPr="001936FC">
              <w:rPr>
                <w:rFonts w:cs="Arial"/>
                <w:iCs/>
              </w:rPr>
              <w:t>∆0</w:t>
            </w:r>
            <w:r w:rsidRPr="001936FC">
              <w:rPr>
                <w:rFonts w:cs="Arial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80/400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647"/>
        </w:trPr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Riparimi  i valvave havarike – motorike, – hapja , riparimi, ndërimi i pjesëve të konsumuara – puthitësave , polirimi dhe lubrifikimi i tyre  , majtas dhe djathtas sipas defektazhit , në </w:t>
            </w:r>
            <w:r w:rsidRPr="001936FC">
              <w:rPr>
                <w:rFonts w:cs="Arial"/>
                <w:iCs/>
              </w:rPr>
              <w:t>∆10</w:t>
            </w:r>
            <w:r w:rsidRPr="001936FC">
              <w:rPr>
                <w:rFonts w:cs="Arial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rPr>
          <w:trHeight w:val="917"/>
        </w:trPr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 i valvave të  drenimit të ekonomajzerit – hapja , riparimi, ndërimi i pjesëve të konsumuara – puthitësave,polirimi dhe lubrifikimi i tyre  , sipas defektazhit , në </w:t>
            </w:r>
            <w:r w:rsidRPr="001936FC">
              <w:rPr>
                <w:rFonts w:cs="Arial"/>
                <w:iCs/>
                <w:color w:val="000000"/>
              </w:rPr>
              <w:t>∆0</w:t>
            </w:r>
            <w:r w:rsidRPr="001936FC">
              <w:rPr>
                <w:rFonts w:cs="Arial"/>
                <w:color w:val="000000"/>
              </w:rPr>
              <w:t xml:space="preserve">m dhe </w:t>
            </w:r>
            <w:r w:rsidRPr="001936FC">
              <w:rPr>
                <w:rFonts w:cs="Arial"/>
                <w:iCs/>
                <w:color w:val="000000"/>
              </w:rPr>
              <w:t>∆24</w:t>
            </w:r>
            <w:r w:rsidRPr="001936FC">
              <w:rPr>
                <w:rFonts w:cs="Arial"/>
                <w:color w:val="000000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1936FC">
              <w:rPr>
                <w:rFonts w:cs="Arial"/>
                <w:color w:val="000000"/>
              </w:rPr>
              <w:t xml:space="preserve">Riparimi   i valvave të  përmbledhësave të drenimit të tejnxehësave, në </w:t>
            </w:r>
            <w:r w:rsidRPr="001936FC">
              <w:rPr>
                <w:rFonts w:cs="Arial"/>
                <w:iCs/>
                <w:color w:val="000000"/>
              </w:rPr>
              <w:t>∆15</w:t>
            </w:r>
            <w:r w:rsidRPr="001936FC">
              <w:rPr>
                <w:rFonts w:cs="Arial"/>
                <w:color w:val="000000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6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 i valvave të furnizimit të kazanit , vija kryesore dhe vija bay – pas,  – hapja , riparimi, ndërimi i pjesëve të konsumuara – puthitësave,polirimi dhe lubrifikimi i tyre, majtas dhe djathtas, sipas defektazhit , në </w:t>
            </w:r>
            <w:r w:rsidRPr="001936FC">
              <w:rPr>
                <w:rFonts w:cs="Arial"/>
                <w:iCs/>
                <w:color w:val="000000"/>
              </w:rPr>
              <w:t>∆10</w:t>
            </w:r>
            <w:r w:rsidRPr="001936FC">
              <w:rPr>
                <w:rFonts w:cs="Arial"/>
                <w:color w:val="000000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200/400 dhe 100/400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12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7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Riparimi  i valvave të  drenimit të tejnxehësave – hapja , riparimi, ndërimi i pjesëve të konsumuara – puthitësave , polirimi dhe lubrifikimi i tyre   , sipas defektazhit , në </w:t>
            </w:r>
            <w:r w:rsidRPr="001936FC">
              <w:rPr>
                <w:rFonts w:cs="Arial"/>
                <w:iCs/>
              </w:rPr>
              <w:t>∆15</w:t>
            </w:r>
            <w:r w:rsidRPr="001936FC">
              <w:rPr>
                <w:rFonts w:cs="Arial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25/400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14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 i valvave të  drenimit të gypit furnizues , në </w:t>
            </w:r>
            <w:r w:rsidRPr="001936FC">
              <w:rPr>
                <w:rFonts w:cs="Arial"/>
                <w:iCs/>
                <w:color w:val="000000"/>
              </w:rPr>
              <w:t>∆0</w:t>
            </w:r>
            <w:r w:rsidRPr="001936FC">
              <w:rPr>
                <w:rFonts w:cs="Arial"/>
                <w:color w:val="000000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8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9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i valvave  rregulluese të dorës ( Gjilpanore) për shkripëzim të tamburave - hapja , riparimi, ndërimi i pjesëve të konsumuara – puthitësave ,polirimi dhe lubrifikimi i tyre, sipas defektazhit , në </w:t>
            </w:r>
            <w:r w:rsidRPr="001936FC">
              <w:rPr>
                <w:rFonts w:cs="Arial"/>
                <w:iCs/>
                <w:color w:val="000000"/>
              </w:rPr>
              <w:t>∆16m dhe ∆24</w:t>
            </w:r>
            <w:r w:rsidRPr="001936FC">
              <w:rPr>
                <w:rFonts w:cs="Arial"/>
                <w:color w:val="000000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  i valvave të  drenimit të tejnxehësave , në </w:t>
            </w:r>
            <w:r w:rsidRPr="001936FC">
              <w:rPr>
                <w:rFonts w:cs="Arial"/>
                <w:iCs/>
                <w:color w:val="000000"/>
              </w:rPr>
              <w:t>∆28</w:t>
            </w:r>
            <w:r w:rsidRPr="001936FC">
              <w:rPr>
                <w:rFonts w:cs="Arial"/>
                <w:color w:val="000000"/>
              </w:rPr>
              <w:t xml:space="preserve">m dhe 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>33m.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25/400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12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11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i valvave të  ç’ajrosjeve të kokave furnizuese, në  </w:t>
            </w:r>
            <w:r w:rsidRPr="001936FC">
              <w:rPr>
                <w:rFonts w:cs="Arial"/>
                <w:iCs/>
                <w:color w:val="000000"/>
              </w:rPr>
              <w:t>∆24</w:t>
            </w:r>
            <w:r w:rsidRPr="001936FC">
              <w:rPr>
                <w:rFonts w:cs="Arial"/>
                <w:color w:val="000000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15/400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12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 i ftohësave  të  analizave  sipas defektazhit  marrjet e analizave ujë-avull , </w:t>
            </w:r>
            <w:r w:rsidRPr="001936FC">
              <w:rPr>
                <w:rFonts w:cs="Arial"/>
                <w:iCs/>
                <w:color w:val="000000"/>
              </w:rPr>
              <w:t>∆10</w:t>
            </w:r>
            <w:r w:rsidRPr="001936FC">
              <w:rPr>
                <w:rFonts w:cs="Arial"/>
                <w:color w:val="000000"/>
              </w:rPr>
              <w:t xml:space="preserve">m, me redukues të shtypjes , me  gypat impulsiv  të analizave, të ndërrohen  ftohësat  sipas defektazhit. Të  bëhet  nivelizimi me pjerrtësi adekuate i gypit furnizues </w:t>
            </w:r>
            <w:r w:rsidRPr="001936FC">
              <w:rPr>
                <w:rFonts w:cs="Arial"/>
                <w:iCs/>
                <w:color w:val="000000"/>
              </w:rPr>
              <w:t>∆16</w:t>
            </w:r>
            <w:r w:rsidRPr="001936FC">
              <w:rPr>
                <w:rFonts w:cs="Arial"/>
                <w:color w:val="000000"/>
              </w:rPr>
              <w:t xml:space="preserve">m, të analizave nga rezervoari në pjesen e salles </w:t>
            </w:r>
            <w:r w:rsidRPr="001936FC">
              <w:rPr>
                <w:rFonts w:cs="Arial"/>
                <w:color w:val="000000"/>
              </w:rPr>
              <w:lastRenderedPageBreak/>
              <w:t xml:space="preserve">së makinave  komplet me vijat furnizuese dhe dreniminn e tyre deri në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>0 m. Ndërrimi i armaturës së ujit si : valvave, kthesave, lidhëseve T, holenderave.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lastRenderedPageBreak/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10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13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1936FC">
              <w:rPr>
                <w:rFonts w:cs="Arial"/>
                <w:color w:val="000000"/>
              </w:rPr>
              <w:t xml:space="preserve">Blerja,liferimi dhe ndërrimi  i valvave gjilpanore të  ftohësave të analizave , në </w:t>
            </w:r>
            <w:r w:rsidRPr="001936FC">
              <w:rPr>
                <w:rFonts w:cs="Arial"/>
                <w:iCs/>
                <w:color w:val="000000"/>
              </w:rPr>
              <w:t>∆10</w:t>
            </w:r>
            <w:r w:rsidRPr="001936FC">
              <w:rPr>
                <w:rFonts w:cs="Arial"/>
                <w:color w:val="000000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26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14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i valvave të  dorës për freskimet e shtypjes së mesme dhe shtypjes së lartë – hapja , riparimi, ndërimi i pjesëve të konsumuara – puthitësave , polirimi dhe lubrifikimi i tyre , sipas defektazhit  në </w:t>
            </w:r>
            <w:r w:rsidRPr="001936FC">
              <w:rPr>
                <w:rFonts w:cs="Arial"/>
                <w:iCs/>
                <w:color w:val="000000"/>
              </w:rPr>
              <w:t>∆10</w:t>
            </w:r>
            <w:r w:rsidRPr="001936FC">
              <w:rPr>
                <w:rFonts w:cs="Arial"/>
                <w:color w:val="000000"/>
              </w:rPr>
              <w:t xml:space="preserve">m dhe </w:t>
            </w:r>
            <w:r w:rsidRPr="001936FC">
              <w:rPr>
                <w:rFonts w:cs="Arial"/>
                <w:iCs/>
                <w:color w:val="000000"/>
              </w:rPr>
              <w:t>∆28</w:t>
            </w:r>
            <w:r w:rsidRPr="001936FC">
              <w:rPr>
                <w:rFonts w:cs="Arial"/>
                <w:color w:val="000000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164/540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36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i kokave furnizuese me flegrave jokëthyese , në </w:t>
            </w:r>
            <w:r w:rsidRPr="001936FC">
              <w:rPr>
                <w:rFonts w:cs="Arial"/>
                <w:iCs/>
                <w:color w:val="000000"/>
              </w:rPr>
              <w:t>∆24</w:t>
            </w:r>
            <w:r w:rsidRPr="001936FC">
              <w:rPr>
                <w:rFonts w:cs="Arial"/>
                <w:color w:val="000000"/>
              </w:rPr>
              <w:t xml:space="preserve"> m,   hapja , riparimi, ndërimi i pjesëve të konsumuara – puthitësave , polirimi dhe lubrifikimi i tyre 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170 / 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273 / 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16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Riparimi  i valvave të  dorës për fryerjen e avullit në KRC në </w:t>
            </w:r>
            <w:r w:rsidRPr="001936FC">
              <w:rPr>
                <w:rFonts w:cs="Arial"/>
                <w:iCs/>
                <w:color w:val="000000"/>
              </w:rPr>
              <w:t>∆28</w:t>
            </w:r>
            <w:r w:rsidRPr="001936FC">
              <w:rPr>
                <w:rFonts w:cs="Arial"/>
                <w:color w:val="000000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164/540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32/400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17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Riparimi i  valvës së dorës,</w:t>
            </w:r>
            <w:r w:rsidRPr="001936FC">
              <w:rPr>
                <w:rFonts w:cs="Arial"/>
              </w:rPr>
              <w:t xml:space="preserve"> të stacionit redukues.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40/540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50/40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18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Të riparohet valva  rregulluese e stacionit  redukues për fryerjen e blozës  </w:t>
            </w:r>
            <w:r w:rsidRPr="001936FC">
              <w:rPr>
                <w:rFonts w:cs="Arial"/>
                <w:iCs/>
              </w:rPr>
              <w:t>∆</w:t>
            </w:r>
            <w:r w:rsidRPr="001936FC">
              <w:rPr>
                <w:rFonts w:cs="Arial"/>
              </w:rPr>
              <w:t xml:space="preserve"> 40 m , hapja , riparimi, ndërimi i pjesëve të konsumuara – puthitësave , polirimi dhe lubrifikimi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40/540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50/40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  <w:tr w:rsidR="007B530F" w:rsidRPr="001936FC" w:rsidTr="007B530F">
        <w:tc>
          <w:tcPr>
            <w:tcW w:w="72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19</w:t>
            </w:r>
          </w:p>
        </w:tc>
        <w:tc>
          <w:tcPr>
            <w:tcW w:w="738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Riparimi i valvave të  ç’ajrosjeve   – hapja , riparimi, ndërimi i pjesëve të konsumuara – puthitësave , polirimi dhe lubrifikimi i tyre, sipas defektazhit, në </w:t>
            </w:r>
            <w:r w:rsidRPr="001936FC">
              <w:rPr>
                <w:rFonts w:cs="Arial"/>
                <w:iCs/>
              </w:rPr>
              <w:t>∆60</w:t>
            </w:r>
            <w:r w:rsidRPr="001936FC">
              <w:rPr>
                <w:rFonts w:cs="Arial"/>
              </w:rPr>
              <w:t>m.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152/350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25/400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48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</w:tr>
    </w:tbl>
    <w:p w:rsidR="00BF7887" w:rsidRDefault="00BF7887" w:rsidP="001936FC">
      <w:pPr>
        <w:rPr>
          <w:b/>
          <w:color w:val="000000"/>
          <w:sz w:val="22"/>
          <w:szCs w:val="22"/>
          <w:highlight w:val="lightGray"/>
        </w:rPr>
      </w:pPr>
    </w:p>
    <w:p w:rsidR="00A26189" w:rsidRPr="001936FC" w:rsidRDefault="00A26189" w:rsidP="001936FC">
      <w:pPr>
        <w:rPr>
          <w:b/>
          <w:color w:val="000000"/>
          <w:sz w:val="22"/>
          <w:szCs w:val="22"/>
        </w:rPr>
      </w:pPr>
      <w:r w:rsidRPr="001936FC">
        <w:rPr>
          <w:b/>
          <w:color w:val="000000"/>
          <w:sz w:val="22"/>
          <w:szCs w:val="22"/>
          <w:highlight w:val="lightGray"/>
        </w:rPr>
        <w:t>H. Amortizerët  ,  pikat mbështetëse , varset dhe sustat në gypat e avullsjellsave të RA , RB , RC dhe RL:</w:t>
      </w:r>
    </w:p>
    <w:p w:rsidR="00A26189" w:rsidRPr="001936FC" w:rsidRDefault="00A26189" w:rsidP="001936FC">
      <w:pPr>
        <w:rPr>
          <w:b/>
          <w:color w:val="000000"/>
          <w:sz w:val="22"/>
          <w:szCs w:val="22"/>
        </w:rPr>
      </w:pPr>
    </w:p>
    <w:tbl>
      <w:tblPr>
        <w:tblW w:w="1575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954"/>
        <w:gridCol w:w="5663"/>
        <w:gridCol w:w="1260"/>
        <w:gridCol w:w="990"/>
        <w:gridCol w:w="810"/>
        <w:gridCol w:w="1080"/>
        <w:gridCol w:w="1170"/>
        <w:gridCol w:w="1170"/>
        <w:gridCol w:w="1170"/>
      </w:tblGrid>
      <w:tr w:rsidR="007B530F" w:rsidRPr="001936FC" w:rsidTr="007B530F">
        <w:tc>
          <w:tcPr>
            <w:tcW w:w="483" w:type="dxa"/>
            <w:vAlign w:val="center"/>
          </w:tcPr>
          <w:p w:rsidR="007B530F" w:rsidRPr="001936FC" w:rsidRDefault="007B530F" w:rsidP="007B530F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1954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663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7B530F" w:rsidRPr="001936FC" w:rsidTr="007B530F">
        <w:tc>
          <w:tcPr>
            <w:tcW w:w="483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95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>Amortizerët  ,  pikat mbështetëse , varset dhe sustat në gypat e avullsjellsave të</w:t>
            </w:r>
            <w:r w:rsidRPr="001936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936FC">
              <w:rPr>
                <w:rFonts w:cs="Arial"/>
                <w:color w:val="000000"/>
              </w:rPr>
              <w:t xml:space="preserve">RA,RB,RC dhe RL                                     nga:                                              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( 0m deri 60 )m.</w:t>
            </w:r>
          </w:p>
        </w:tc>
        <w:tc>
          <w:tcPr>
            <w:tcW w:w="5663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Pastrimi i mbështetësave, riparimi i sustave dhe ndërrimi i mbajtësave të dëmtuara nga  </w:t>
            </w:r>
            <w:r w:rsidRPr="001936FC">
              <w:rPr>
                <w:rFonts w:cs="Arial"/>
                <w:iCs/>
                <w:color w:val="000000"/>
              </w:rPr>
              <w:t xml:space="preserve">∆ </w:t>
            </w:r>
            <w:r w:rsidRPr="001936FC">
              <w:rPr>
                <w:rFonts w:cs="Arial"/>
                <w:color w:val="000000"/>
              </w:rPr>
              <w:t xml:space="preserve">60m e kazanit  deri në hyerje të turbines në </w:t>
            </w:r>
            <w:r w:rsidRPr="001936FC">
              <w:rPr>
                <w:rFonts w:cs="Arial"/>
                <w:iCs/>
                <w:color w:val="000000"/>
              </w:rPr>
              <w:t xml:space="preserve">∆ </w:t>
            </w:r>
            <w:r w:rsidRPr="001936FC">
              <w:rPr>
                <w:rFonts w:cs="Arial"/>
                <w:color w:val="000000"/>
              </w:rPr>
              <w:t>4m, si dhe lubrifikimi i tyre, pas përfundimit të komplet punëve.</w:t>
            </w:r>
          </w:p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paushall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483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95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 xml:space="preserve">Amortizerët  ,  pikat mbështetëse , varset dhe sustat në gypat e </w:t>
            </w:r>
            <w:r w:rsidRPr="001936FC">
              <w:rPr>
                <w:color w:val="000000"/>
              </w:rPr>
              <w:lastRenderedPageBreak/>
              <w:t>avullsjellsave të</w:t>
            </w:r>
            <w:r w:rsidRPr="001936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936FC">
              <w:rPr>
                <w:rFonts w:cs="Arial"/>
                <w:color w:val="000000"/>
              </w:rPr>
              <w:t xml:space="preserve">RA,RB,RC dhe RL                                     nga:                                               </w:t>
            </w:r>
            <w:r w:rsidRPr="001936FC">
              <w:rPr>
                <w:rFonts w:cs="Arial"/>
                <w:iCs/>
                <w:color w:val="000000"/>
              </w:rPr>
              <w:t>∆</w:t>
            </w:r>
            <w:r w:rsidRPr="001936FC">
              <w:rPr>
                <w:rFonts w:cs="Arial"/>
                <w:color w:val="000000"/>
              </w:rPr>
              <w:t xml:space="preserve"> ( 0m deri 60 )m.</w:t>
            </w:r>
          </w:p>
        </w:tc>
        <w:tc>
          <w:tcPr>
            <w:tcW w:w="5663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lastRenderedPageBreak/>
              <w:t>Të  riparohen mbështetësat e avullsjellsave , të riparohen të gjitha kushinetat sipas defektazhës , ndërsa  kushinetat e dëmtuara të ndërrohen me kushineta të reja në bazë të mostrave ekzistuese.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paushall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  <w:tr w:rsidR="007B530F" w:rsidRPr="001936FC" w:rsidTr="007B530F">
        <w:tc>
          <w:tcPr>
            <w:tcW w:w="483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</w:t>
            </w:r>
          </w:p>
        </w:tc>
        <w:tc>
          <w:tcPr>
            <w:tcW w:w="1954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Elementet për përcjelljen e dilatimeve të avullsjellsave, kolektorëve të gypave ekranor dhe gypave lëshues ,  të tejnxemësave , të ritejnxemsave dhe kanaleve riqarkulluese.</w:t>
            </w:r>
          </w:p>
        </w:tc>
        <w:tc>
          <w:tcPr>
            <w:tcW w:w="5663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Sipas defektazhës të intervenohet ( të dëmturat të blehen dhe të liferohen – ndërrohen - Blerja,liferimi dhe </w:t>
            </w:r>
            <w:r w:rsidRPr="001936FC">
              <w:rPr>
                <w:color w:val="000000"/>
              </w:rPr>
              <w:t xml:space="preserve">ndërrimi </w:t>
            </w:r>
            <w:r w:rsidRPr="001936FC">
              <w:rPr>
                <w:rFonts w:cs="Arial"/>
                <w:color w:val="000000"/>
              </w:rPr>
              <w:t>zëvendësohen me të reja ).</w:t>
            </w:r>
          </w:p>
        </w:tc>
        <w:tc>
          <w:tcPr>
            <w:tcW w:w="126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3E026D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72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7B530F" w:rsidRPr="001936FC" w:rsidRDefault="007B530F" w:rsidP="001936FC">
            <w:pPr>
              <w:rPr>
                <w:rFonts w:cs="Arial"/>
              </w:rPr>
            </w:pPr>
          </w:p>
        </w:tc>
      </w:tr>
    </w:tbl>
    <w:p w:rsidR="00976B02" w:rsidRDefault="00976B02" w:rsidP="001936FC">
      <w:pPr>
        <w:tabs>
          <w:tab w:val="left" w:pos="11400"/>
        </w:tabs>
        <w:rPr>
          <w:b/>
          <w:color w:val="000000"/>
        </w:rPr>
      </w:pPr>
    </w:p>
    <w:p w:rsidR="003E026D" w:rsidRDefault="003E026D" w:rsidP="001936FC">
      <w:pPr>
        <w:tabs>
          <w:tab w:val="left" w:pos="11400"/>
        </w:tabs>
        <w:rPr>
          <w:b/>
          <w:color w:val="000000"/>
        </w:rPr>
      </w:pPr>
    </w:p>
    <w:p w:rsidR="00A26189" w:rsidRPr="001936FC" w:rsidRDefault="00A26189" w:rsidP="001936FC">
      <w:pPr>
        <w:outlineLvl w:val="0"/>
        <w:rPr>
          <w:b/>
          <w:color w:val="000000"/>
          <w:sz w:val="22"/>
          <w:szCs w:val="22"/>
        </w:rPr>
      </w:pPr>
      <w:r w:rsidRPr="001936FC">
        <w:rPr>
          <w:b/>
          <w:color w:val="000000"/>
          <w:sz w:val="22"/>
          <w:szCs w:val="22"/>
          <w:highlight w:val="lightGray"/>
        </w:rPr>
        <w:t>I. Shqyrtimet në gypin  RL i ujit furnizues dhe gypat e avullsijellsit RA; RB; RC:</w:t>
      </w:r>
    </w:p>
    <w:p w:rsidR="00976B02" w:rsidRPr="001936FC" w:rsidRDefault="00976B02" w:rsidP="001936FC">
      <w:pPr>
        <w:outlineLvl w:val="0"/>
        <w:rPr>
          <w:b/>
          <w:color w:val="000000"/>
          <w:sz w:val="24"/>
          <w:szCs w:val="24"/>
        </w:rPr>
      </w:pPr>
    </w:p>
    <w:tbl>
      <w:tblPr>
        <w:tblW w:w="1575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1830"/>
        <w:gridCol w:w="3355"/>
        <w:gridCol w:w="3690"/>
        <w:gridCol w:w="990"/>
        <w:gridCol w:w="810"/>
        <w:gridCol w:w="1080"/>
        <w:gridCol w:w="1170"/>
        <w:gridCol w:w="1170"/>
        <w:gridCol w:w="1170"/>
      </w:tblGrid>
      <w:tr w:rsidR="007B530F" w:rsidRPr="001936FC" w:rsidTr="007B530F">
        <w:tc>
          <w:tcPr>
            <w:tcW w:w="485" w:type="dxa"/>
            <w:vAlign w:val="center"/>
          </w:tcPr>
          <w:p w:rsidR="007B530F" w:rsidRPr="001936FC" w:rsidRDefault="007B530F" w:rsidP="007B530F">
            <w:pPr>
              <w:rPr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1830" w:type="dxa"/>
            <w:vAlign w:val="center"/>
          </w:tcPr>
          <w:p w:rsidR="007B530F" w:rsidRPr="001936FC" w:rsidRDefault="007B530F" w:rsidP="007B530F">
            <w:pPr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Format e pozicioneve</w:t>
            </w:r>
          </w:p>
        </w:tc>
        <w:tc>
          <w:tcPr>
            <w:tcW w:w="3355" w:type="dxa"/>
            <w:vAlign w:val="center"/>
          </w:tcPr>
          <w:p w:rsidR="007B530F" w:rsidRPr="001936FC" w:rsidRDefault="007B530F" w:rsidP="007B530F">
            <w:pPr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Lloji i shqyrtimeve</w:t>
            </w:r>
          </w:p>
        </w:tc>
        <w:tc>
          <w:tcPr>
            <w:tcW w:w="3690" w:type="dxa"/>
            <w:vAlign w:val="center"/>
          </w:tcPr>
          <w:p w:rsidR="007B530F" w:rsidRPr="001936FC" w:rsidRDefault="007B530F" w:rsidP="007B530F">
            <w:pPr>
              <w:jc w:val="center"/>
              <w:rPr>
                <w:color w:val="000000"/>
              </w:rPr>
            </w:pPr>
            <w:r w:rsidRPr="001936FC">
              <w:rPr>
                <w:color w:val="000000"/>
              </w:rPr>
              <w:t>Pozicionet mbi gypat : RL;RA;RB; RC</w:t>
            </w:r>
          </w:p>
        </w:tc>
        <w:tc>
          <w:tcPr>
            <w:tcW w:w="99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810" w:type="dxa"/>
            <w:vAlign w:val="center"/>
          </w:tcPr>
          <w:p w:rsidR="007B530F" w:rsidRPr="001936FC" w:rsidRDefault="007B530F" w:rsidP="007B530F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08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7B530F" w:rsidRPr="001936FC" w:rsidRDefault="007B530F" w:rsidP="007B530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7B530F" w:rsidRPr="001936FC" w:rsidTr="007B530F">
        <w:tc>
          <w:tcPr>
            <w:tcW w:w="485" w:type="dxa"/>
            <w:vAlign w:val="center"/>
          </w:tcPr>
          <w:p w:rsidR="007B530F" w:rsidRPr="001936FC" w:rsidRDefault="007B530F" w:rsidP="00935860">
            <w:pPr>
              <w:rPr>
                <w:color w:val="000000"/>
              </w:rPr>
            </w:pPr>
            <w:r w:rsidRPr="001936FC">
              <w:rPr>
                <w:color w:val="00000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7B530F" w:rsidRPr="003E026D" w:rsidRDefault="007B530F" w:rsidP="00935860">
            <w:pPr>
              <w:rPr>
                <w:color w:val="000000"/>
              </w:rPr>
            </w:pPr>
            <w:r w:rsidRPr="003E026D">
              <w:rPr>
                <w:color w:val="000000"/>
              </w:rPr>
              <w:t>“ T “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7B530F" w:rsidRPr="003E026D" w:rsidRDefault="007B530F" w:rsidP="00935860">
            <w:pPr>
              <w:ind w:right="-120"/>
              <w:rPr>
                <w:color w:val="000000"/>
              </w:rPr>
            </w:pPr>
            <w:r w:rsidRPr="003E026D">
              <w:rPr>
                <w:color w:val="000000"/>
              </w:rPr>
              <w:t>UZ, FM, RE, TM, KD, FMG, KS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7B530F" w:rsidRPr="003E026D" w:rsidRDefault="007B530F" w:rsidP="00935860">
            <w:pPr>
              <w:rPr>
                <w:color w:val="000000"/>
              </w:rPr>
            </w:pPr>
            <w:r w:rsidRPr="003E026D">
              <w:rPr>
                <w:color w:val="000000"/>
              </w:rPr>
              <w:t>Punëdhënësi i përcakton nga 10 pozicione në gjatësinë e gypit furnizues RL dhe gypave te avullsjellsave RA;RB;RC nga format e paraqitura prej nr.1-6</w:t>
            </w:r>
          </w:p>
        </w:tc>
        <w:tc>
          <w:tcPr>
            <w:tcW w:w="990" w:type="dxa"/>
            <w:vMerge w:val="restart"/>
            <w:vAlign w:val="center"/>
          </w:tcPr>
          <w:p w:rsidR="007B530F" w:rsidRPr="001936FC" w:rsidRDefault="007B530F" w:rsidP="00935860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paushall</w:t>
            </w:r>
          </w:p>
        </w:tc>
        <w:tc>
          <w:tcPr>
            <w:tcW w:w="810" w:type="dxa"/>
            <w:vMerge w:val="restart"/>
            <w:vAlign w:val="center"/>
          </w:tcPr>
          <w:p w:rsidR="007B530F" w:rsidRPr="001936FC" w:rsidRDefault="007B530F" w:rsidP="00935860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7B530F" w:rsidRPr="001936FC" w:rsidRDefault="007B530F" w:rsidP="00935860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 w:val="restart"/>
          </w:tcPr>
          <w:p w:rsidR="007B530F" w:rsidRPr="001936FC" w:rsidRDefault="007B530F" w:rsidP="00935860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7B530F" w:rsidRPr="001936FC" w:rsidRDefault="007B530F" w:rsidP="00935860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7B530F" w:rsidRPr="001936FC" w:rsidRDefault="007B530F" w:rsidP="00935860">
            <w:pPr>
              <w:rPr>
                <w:rFonts w:cs="Arial"/>
                <w:highlight w:val="yellow"/>
              </w:rPr>
            </w:pPr>
          </w:p>
        </w:tc>
      </w:tr>
      <w:tr w:rsidR="007B530F" w:rsidRPr="001936FC" w:rsidTr="007B530F">
        <w:tc>
          <w:tcPr>
            <w:tcW w:w="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2</w:t>
            </w:r>
          </w:p>
        </w:tc>
        <w:tc>
          <w:tcPr>
            <w:tcW w:w="1830" w:type="dxa"/>
            <w:vAlign w:val="center"/>
          </w:tcPr>
          <w:p w:rsidR="007B530F" w:rsidRPr="003E026D" w:rsidRDefault="007B530F" w:rsidP="001936FC">
            <w:pPr>
              <w:rPr>
                <w:color w:val="000000"/>
              </w:rPr>
            </w:pPr>
            <w:r w:rsidRPr="003E026D">
              <w:rPr>
                <w:color w:val="000000"/>
              </w:rPr>
              <w:t>“ Y “</w:t>
            </w:r>
          </w:p>
        </w:tc>
        <w:tc>
          <w:tcPr>
            <w:tcW w:w="3355" w:type="dxa"/>
            <w:vAlign w:val="center"/>
          </w:tcPr>
          <w:p w:rsidR="007B530F" w:rsidRPr="003E026D" w:rsidRDefault="007B530F" w:rsidP="00935860">
            <w:pPr>
              <w:ind w:right="-120"/>
              <w:rPr>
                <w:color w:val="000000"/>
              </w:rPr>
            </w:pPr>
            <w:r w:rsidRPr="003E026D">
              <w:rPr>
                <w:color w:val="000000"/>
              </w:rPr>
              <w:t>UZ, FM, RE, TM, KD, FMG, KS</w:t>
            </w:r>
          </w:p>
        </w:tc>
        <w:tc>
          <w:tcPr>
            <w:tcW w:w="36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9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81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highlight w:val="yellow"/>
              </w:rPr>
            </w:pPr>
          </w:p>
        </w:tc>
      </w:tr>
      <w:tr w:rsidR="007B530F" w:rsidRPr="001936FC" w:rsidTr="007B530F">
        <w:tc>
          <w:tcPr>
            <w:tcW w:w="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3</w:t>
            </w:r>
          </w:p>
        </w:tc>
        <w:tc>
          <w:tcPr>
            <w:tcW w:w="1830" w:type="dxa"/>
            <w:vAlign w:val="center"/>
          </w:tcPr>
          <w:p w:rsidR="007B530F" w:rsidRPr="003E026D" w:rsidRDefault="007B530F" w:rsidP="001936FC">
            <w:pPr>
              <w:rPr>
                <w:color w:val="000000"/>
              </w:rPr>
            </w:pPr>
            <w:r w:rsidRPr="003E026D">
              <w:rPr>
                <w:color w:val="000000"/>
              </w:rPr>
              <w:t>Kthesat  90º</w:t>
            </w:r>
          </w:p>
        </w:tc>
        <w:tc>
          <w:tcPr>
            <w:tcW w:w="3355" w:type="dxa"/>
            <w:vAlign w:val="center"/>
          </w:tcPr>
          <w:p w:rsidR="007B530F" w:rsidRPr="003E026D" w:rsidRDefault="007B530F" w:rsidP="00935860">
            <w:pPr>
              <w:ind w:right="-120"/>
              <w:rPr>
                <w:color w:val="000000"/>
              </w:rPr>
            </w:pPr>
            <w:r w:rsidRPr="003E026D">
              <w:rPr>
                <w:color w:val="000000"/>
              </w:rPr>
              <w:t>UZ, FM, RE, TM, KD, FMG, KS</w:t>
            </w:r>
          </w:p>
        </w:tc>
        <w:tc>
          <w:tcPr>
            <w:tcW w:w="36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9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81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rFonts w:cs="Arial"/>
                <w:highlight w:val="yellow"/>
              </w:rPr>
            </w:pPr>
          </w:p>
        </w:tc>
      </w:tr>
      <w:tr w:rsidR="007B530F" w:rsidRPr="001936FC" w:rsidTr="007B530F">
        <w:tc>
          <w:tcPr>
            <w:tcW w:w="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4</w:t>
            </w:r>
          </w:p>
        </w:tc>
        <w:tc>
          <w:tcPr>
            <w:tcW w:w="1830" w:type="dxa"/>
            <w:vAlign w:val="center"/>
          </w:tcPr>
          <w:p w:rsidR="007B530F" w:rsidRPr="003E026D" w:rsidRDefault="007B530F" w:rsidP="001936FC">
            <w:pPr>
              <w:rPr>
                <w:color w:val="000000"/>
              </w:rPr>
            </w:pPr>
            <w:r w:rsidRPr="003E026D">
              <w:rPr>
                <w:color w:val="000000"/>
              </w:rPr>
              <w:t>Saldet</w:t>
            </w:r>
          </w:p>
        </w:tc>
        <w:tc>
          <w:tcPr>
            <w:tcW w:w="3355" w:type="dxa"/>
            <w:vAlign w:val="center"/>
          </w:tcPr>
          <w:p w:rsidR="007B530F" w:rsidRPr="003E026D" w:rsidRDefault="007B530F" w:rsidP="001936FC">
            <w:pPr>
              <w:rPr>
                <w:color w:val="000000"/>
              </w:rPr>
            </w:pPr>
            <w:r w:rsidRPr="003E026D">
              <w:rPr>
                <w:color w:val="000000"/>
              </w:rPr>
              <w:t>UZ, FM, PE</w:t>
            </w:r>
          </w:p>
        </w:tc>
        <w:tc>
          <w:tcPr>
            <w:tcW w:w="36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9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81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</w:tr>
      <w:tr w:rsidR="007B530F" w:rsidRPr="001936FC" w:rsidTr="007B530F">
        <w:tc>
          <w:tcPr>
            <w:tcW w:w="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5</w:t>
            </w:r>
          </w:p>
        </w:tc>
        <w:tc>
          <w:tcPr>
            <w:tcW w:w="1830" w:type="dxa"/>
            <w:vAlign w:val="center"/>
          </w:tcPr>
          <w:p w:rsidR="007B530F" w:rsidRPr="003E026D" w:rsidRDefault="007B530F" w:rsidP="001936FC">
            <w:pPr>
              <w:rPr>
                <w:color w:val="000000"/>
              </w:rPr>
            </w:pPr>
            <w:r w:rsidRPr="003E026D">
              <w:rPr>
                <w:color w:val="000000"/>
              </w:rPr>
              <w:t>Valvat</w:t>
            </w:r>
          </w:p>
        </w:tc>
        <w:tc>
          <w:tcPr>
            <w:tcW w:w="3355" w:type="dxa"/>
            <w:vAlign w:val="center"/>
          </w:tcPr>
          <w:p w:rsidR="007B530F" w:rsidRPr="003E026D" w:rsidRDefault="007B530F" w:rsidP="001936FC">
            <w:pPr>
              <w:rPr>
                <w:color w:val="000000"/>
              </w:rPr>
            </w:pPr>
            <w:r w:rsidRPr="003E026D">
              <w:rPr>
                <w:color w:val="000000"/>
              </w:rPr>
              <w:t>KS, UZ, FM, FMG</w:t>
            </w:r>
          </w:p>
        </w:tc>
        <w:tc>
          <w:tcPr>
            <w:tcW w:w="36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9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81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</w:tr>
      <w:tr w:rsidR="007B530F" w:rsidRPr="001936FC" w:rsidTr="007B530F">
        <w:tc>
          <w:tcPr>
            <w:tcW w:w="485" w:type="dxa"/>
            <w:vAlign w:val="center"/>
          </w:tcPr>
          <w:p w:rsidR="007B530F" w:rsidRPr="001936FC" w:rsidRDefault="007B530F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6</w:t>
            </w:r>
          </w:p>
        </w:tc>
        <w:tc>
          <w:tcPr>
            <w:tcW w:w="1830" w:type="dxa"/>
            <w:vAlign w:val="center"/>
          </w:tcPr>
          <w:p w:rsidR="007B530F" w:rsidRPr="003E026D" w:rsidRDefault="007B530F" w:rsidP="001936FC">
            <w:pPr>
              <w:rPr>
                <w:color w:val="000000"/>
              </w:rPr>
            </w:pPr>
            <w:r w:rsidRPr="003E026D">
              <w:rPr>
                <w:color w:val="000000"/>
              </w:rPr>
              <w:t>Tapat</w:t>
            </w:r>
          </w:p>
        </w:tc>
        <w:tc>
          <w:tcPr>
            <w:tcW w:w="3355" w:type="dxa"/>
            <w:vAlign w:val="center"/>
          </w:tcPr>
          <w:p w:rsidR="007B530F" w:rsidRPr="003E026D" w:rsidRDefault="007B530F" w:rsidP="001936FC">
            <w:pPr>
              <w:rPr>
                <w:color w:val="000000"/>
              </w:rPr>
            </w:pPr>
            <w:r w:rsidRPr="003E026D">
              <w:rPr>
                <w:color w:val="000000"/>
              </w:rPr>
              <w:t>PE, UZ</w:t>
            </w:r>
          </w:p>
        </w:tc>
        <w:tc>
          <w:tcPr>
            <w:tcW w:w="36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99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81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vMerge/>
            <w:vAlign w:val="center"/>
          </w:tcPr>
          <w:p w:rsidR="007B530F" w:rsidRPr="001936FC" w:rsidRDefault="007B530F" w:rsidP="001936FC">
            <w:pPr>
              <w:rPr>
                <w:color w:val="000000"/>
                <w:highlight w:val="yellow"/>
              </w:rPr>
            </w:pPr>
          </w:p>
        </w:tc>
      </w:tr>
    </w:tbl>
    <w:p w:rsidR="00191300" w:rsidRPr="001936FC" w:rsidRDefault="00191300" w:rsidP="001936FC">
      <w:pPr>
        <w:rPr>
          <w:b/>
          <w:color w:val="000000"/>
          <w:sz w:val="22"/>
          <w:szCs w:val="22"/>
          <w:highlight w:val="lightGray"/>
        </w:rPr>
      </w:pPr>
    </w:p>
    <w:p w:rsidR="00CD730D" w:rsidRDefault="00CD730D" w:rsidP="001936FC">
      <w:pPr>
        <w:rPr>
          <w:b/>
          <w:color w:val="000000"/>
          <w:sz w:val="22"/>
          <w:szCs w:val="22"/>
          <w:highlight w:val="lightGray"/>
        </w:rPr>
      </w:pPr>
    </w:p>
    <w:p w:rsidR="00CD730D" w:rsidRDefault="00CD730D" w:rsidP="001936FC">
      <w:pPr>
        <w:rPr>
          <w:b/>
          <w:color w:val="000000"/>
          <w:sz w:val="22"/>
          <w:szCs w:val="22"/>
          <w:highlight w:val="lightGray"/>
        </w:rPr>
      </w:pPr>
    </w:p>
    <w:p w:rsidR="00CD730D" w:rsidRDefault="00CD730D" w:rsidP="001936FC">
      <w:pPr>
        <w:rPr>
          <w:b/>
          <w:color w:val="000000"/>
          <w:sz w:val="22"/>
          <w:szCs w:val="22"/>
          <w:highlight w:val="lightGray"/>
        </w:rPr>
      </w:pPr>
    </w:p>
    <w:p w:rsidR="00CD730D" w:rsidRDefault="00CD730D" w:rsidP="001936FC">
      <w:pPr>
        <w:rPr>
          <w:b/>
          <w:color w:val="000000"/>
          <w:sz w:val="22"/>
          <w:szCs w:val="22"/>
          <w:highlight w:val="lightGray"/>
        </w:rPr>
      </w:pPr>
    </w:p>
    <w:p w:rsidR="00CD730D" w:rsidRDefault="00CD730D" w:rsidP="001936FC">
      <w:pPr>
        <w:rPr>
          <w:b/>
          <w:color w:val="000000"/>
          <w:sz w:val="22"/>
          <w:szCs w:val="22"/>
          <w:highlight w:val="lightGray"/>
        </w:rPr>
      </w:pPr>
    </w:p>
    <w:p w:rsidR="00A26189" w:rsidRPr="001936FC" w:rsidRDefault="00487084" w:rsidP="001936FC">
      <w:pPr>
        <w:rPr>
          <w:b/>
          <w:caps/>
          <w:color w:val="000000"/>
          <w:sz w:val="18"/>
          <w:szCs w:val="18"/>
        </w:rPr>
      </w:pPr>
      <w:r w:rsidRPr="001936FC">
        <w:rPr>
          <w:b/>
          <w:color w:val="000000"/>
          <w:sz w:val="22"/>
          <w:szCs w:val="22"/>
          <w:highlight w:val="lightGray"/>
        </w:rPr>
        <w:lastRenderedPageBreak/>
        <w:t xml:space="preserve">J. </w:t>
      </w:r>
      <w:r w:rsidR="00A26189" w:rsidRPr="001936FC">
        <w:rPr>
          <w:b/>
          <w:color w:val="000000"/>
          <w:sz w:val="22"/>
          <w:szCs w:val="22"/>
          <w:highlight w:val="lightGray"/>
        </w:rPr>
        <w:t>Flakanikët e naftës</w:t>
      </w:r>
      <w:r w:rsidR="00A26189" w:rsidRPr="001936FC">
        <w:rPr>
          <w:rFonts w:cs="Arial"/>
          <w:b/>
          <w:color w:val="000000"/>
          <w:sz w:val="22"/>
          <w:szCs w:val="22"/>
          <w:highlight w:val="lightGray"/>
        </w:rPr>
        <w:t>:</w:t>
      </w:r>
    </w:p>
    <w:p w:rsidR="00A26189" w:rsidRPr="001936FC" w:rsidRDefault="00A26189" w:rsidP="001936FC">
      <w:pPr>
        <w:ind w:left="360"/>
        <w:outlineLvl w:val="0"/>
        <w:rPr>
          <w:rFonts w:cs="Arial"/>
          <w:color w:val="000000"/>
        </w:rPr>
      </w:pPr>
    </w:p>
    <w:p w:rsidR="00A26189" w:rsidRPr="001936FC" w:rsidRDefault="00A26189" w:rsidP="001936FC">
      <w:pPr>
        <w:outlineLvl w:val="0"/>
        <w:rPr>
          <w:rFonts w:cs="Arial"/>
          <w:color w:val="000000"/>
        </w:rPr>
      </w:pPr>
    </w:p>
    <w:tbl>
      <w:tblPr>
        <w:tblW w:w="1579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998"/>
        <w:gridCol w:w="5447"/>
        <w:gridCol w:w="1440"/>
        <w:gridCol w:w="990"/>
        <w:gridCol w:w="876"/>
        <w:gridCol w:w="1141"/>
        <w:gridCol w:w="1141"/>
        <w:gridCol w:w="1141"/>
        <w:gridCol w:w="1141"/>
      </w:tblGrid>
      <w:tr w:rsidR="00FA7BA7" w:rsidRPr="001936FC" w:rsidTr="00FA7BA7">
        <w:trPr>
          <w:trHeight w:val="930"/>
        </w:trPr>
        <w:tc>
          <w:tcPr>
            <w:tcW w:w="475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</w:t>
            </w:r>
          </w:p>
        </w:tc>
        <w:tc>
          <w:tcPr>
            <w:tcW w:w="1998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5447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440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876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141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141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141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>TVSH</w:t>
            </w:r>
          </w:p>
        </w:tc>
        <w:tc>
          <w:tcPr>
            <w:tcW w:w="1141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FA7BA7" w:rsidRPr="001936FC" w:rsidTr="00FA7BA7">
        <w:trPr>
          <w:trHeight w:val="1448"/>
        </w:trPr>
        <w:tc>
          <w:tcPr>
            <w:tcW w:w="475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1998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Flakanikët startues të naftës </w:t>
            </w:r>
            <w:r w:rsidRPr="001936FC">
              <w:rPr>
                <w:rFonts w:cs="Arial"/>
                <w:iCs/>
                <w:color w:val="000000"/>
              </w:rPr>
              <w:t>për sasinë : Q = 2000 kg/h</w:t>
            </w:r>
            <w:r w:rsidRPr="001936FC">
              <w:rPr>
                <w:rFonts w:cs="Arial"/>
                <w:color w:val="000000"/>
              </w:rPr>
              <w:t xml:space="preserve"> në dhe flakanikët temperatural të naftës </w:t>
            </w:r>
            <w:r w:rsidRPr="001936FC">
              <w:rPr>
                <w:rFonts w:cs="Arial"/>
                <w:iCs/>
                <w:color w:val="000000"/>
              </w:rPr>
              <w:t>për sasinë :  Q = 1500 kg/h</w:t>
            </w:r>
            <w:r w:rsidRPr="001936FC">
              <w:rPr>
                <w:rFonts w:cs="Arial"/>
                <w:color w:val="000000"/>
              </w:rPr>
              <w:t>.</w:t>
            </w:r>
          </w:p>
        </w:tc>
        <w:tc>
          <w:tcPr>
            <w:tcW w:w="5447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Riparimi komplet  i flakanikëve të naftës, stacionit të naftësdhe gypave të naftës sipas defektazhës.</w:t>
            </w:r>
          </w:p>
        </w:tc>
        <w:tc>
          <w:tcPr>
            <w:tcW w:w="144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FA7BA7" w:rsidRPr="001936FC" w:rsidRDefault="00FA7BA7" w:rsidP="00151F68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876" w:type="dxa"/>
            <w:vAlign w:val="center"/>
          </w:tcPr>
          <w:p w:rsidR="00FA7BA7" w:rsidRPr="001936FC" w:rsidRDefault="00FA7BA7" w:rsidP="00151F68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8</w:t>
            </w:r>
          </w:p>
        </w:tc>
        <w:tc>
          <w:tcPr>
            <w:tcW w:w="1141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41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41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41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</w:tr>
      <w:tr w:rsidR="00FA7BA7" w:rsidRPr="001936FC" w:rsidTr="00FA7BA7">
        <w:trPr>
          <w:trHeight w:val="458"/>
        </w:trPr>
        <w:tc>
          <w:tcPr>
            <w:tcW w:w="475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998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Llamarina e </w:t>
            </w:r>
            <w:r w:rsidRPr="001936FC">
              <w:rPr>
                <w:rFonts w:cs="Arial"/>
                <w:iCs/>
                <w:color w:val="000000"/>
              </w:rPr>
              <w:t xml:space="preserve">flakanikve të naftës     </w:t>
            </w:r>
            <w:r w:rsidRPr="001936FC">
              <w:rPr>
                <w:rFonts w:cs="Arial"/>
                <w:color w:val="000000"/>
              </w:rPr>
              <w:t xml:space="preserve"> ( hinka ) me trashësi δ= 8mm.</w:t>
            </w:r>
          </w:p>
        </w:tc>
        <w:tc>
          <w:tcPr>
            <w:tcW w:w="5447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 liferimi  dhe ndërrimi i llamarinës sipas defektazhit me: δ= 8mm.</w:t>
            </w:r>
          </w:p>
        </w:tc>
        <w:tc>
          <w:tcPr>
            <w:tcW w:w="1440" w:type="dxa"/>
            <w:vAlign w:val="center"/>
          </w:tcPr>
          <w:p w:rsidR="00FA7BA7" w:rsidRPr="001936FC" w:rsidRDefault="00FA7BA7" w:rsidP="00151F68">
            <w:pPr>
              <w:ind w:right="-105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Sinkoromall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151F68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</w:t>
            </w:r>
            <w:r w:rsidRPr="001936FC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876" w:type="dxa"/>
            <w:vAlign w:val="center"/>
          </w:tcPr>
          <w:p w:rsidR="00FA7BA7" w:rsidRPr="001936FC" w:rsidRDefault="00FA7BA7" w:rsidP="00151F68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41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41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41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</w:tr>
      <w:tr w:rsidR="00FA7BA7" w:rsidRPr="001936FC" w:rsidTr="00FA7BA7">
        <w:trPr>
          <w:trHeight w:val="457"/>
        </w:trPr>
        <w:tc>
          <w:tcPr>
            <w:tcW w:w="475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</w:t>
            </w:r>
          </w:p>
        </w:tc>
        <w:tc>
          <w:tcPr>
            <w:tcW w:w="1998" w:type="dxa"/>
            <w:vAlign w:val="center"/>
          </w:tcPr>
          <w:p w:rsidR="00FA7BA7" w:rsidRPr="001936FC" w:rsidRDefault="00FA7BA7" w:rsidP="001936FC">
            <w:pPr>
              <w:rPr>
                <w:rFonts w:cs="Arial"/>
                <w:iCs/>
                <w:color w:val="000000"/>
              </w:rPr>
            </w:pPr>
            <w:r w:rsidRPr="001936FC">
              <w:rPr>
                <w:rFonts w:cs="Arial"/>
                <w:iCs/>
                <w:color w:val="000000"/>
              </w:rPr>
              <w:t>Mbajtsat e dizneve të poshtme</w:t>
            </w:r>
          </w:p>
        </w:tc>
        <w:tc>
          <w:tcPr>
            <w:tcW w:w="5447" w:type="dxa"/>
            <w:vAlign w:val="center"/>
          </w:tcPr>
          <w:p w:rsidR="00FA7BA7" w:rsidRPr="001936FC" w:rsidRDefault="00FA7BA7" w:rsidP="001936FC">
            <w:pPr>
              <w:rPr>
                <w:rFonts w:cs="Arial"/>
                <w:iCs/>
                <w:color w:val="000000"/>
              </w:rPr>
            </w:pPr>
            <w:r w:rsidRPr="001936FC">
              <w:rPr>
                <w:rFonts w:cs="Arial"/>
                <w:color w:val="000000"/>
              </w:rPr>
              <w:t xml:space="preserve">Blerja , liferimi  dhe ndërrimi </w:t>
            </w:r>
            <w:r w:rsidRPr="001936FC">
              <w:rPr>
                <w:rFonts w:cs="Arial"/>
                <w:iCs/>
                <w:color w:val="000000"/>
              </w:rPr>
              <w:t>i tyre , sipas mostrave.</w:t>
            </w:r>
          </w:p>
        </w:tc>
        <w:tc>
          <w:tcPr>
            <w:tcW w:w="144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FA7BA7" w:rsidRPr="001936FC" w:rsidRDefault="00FA7BA7" w:rsidP="00151F68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876" w:type="dxa"/>
            <w:vAlign w:val="center"/>
          </w:tcPr>
          <w:p w:rsidR="00FA7BA7" w:rsidRPr="001936FC" w:rsidRDefault="00FA7BA7" w:rsidP="00151F68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41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41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41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</w:tr>
    </w:tbl>
    <w:p w:rsidR="00A26189" w:rsidRPr="001936FC" w:rsidRDefault="00A26189" w:rsidP="001936FC">
      <w:pPr>
        <w:rPr>
          <w:b/>
          <w:color w:val="000000"/>
          <w:sz w:val="22"/>
          <w:szCs w:val="22"/>
        </w:rPr>
      </w:pPr>
    </w:p>
    <w:p w:rsidR="00A26189" w:rsidRPr="003F37D3" w:rsidRDefault="00A26189" w:rsidP="001936FC">
      <w:pPr>
        <w:rPr>
          <w:b/>
          <w:caps/>
          <w:sz w:val="22"/>
          <w:szCs w:val="22"/>
        </w:rPr>
      </w:pPr>
      <w:r w:rsidRPr="003F37D3">
        <w:rPr>
          <w:b/>
          <w:sz w:val="22"/>
          <w:szCs w:val="22"/>
          <w:highlight w:val="lightGray"/>
        </w:rPr>
        <w:t>K</w:t>
      </w:r>
      <w:r w:rsidRPr="003F37D3">
        <w:rPr>
          <w:b/>
          <w:caps/>
          <w:sz w:val="22"/>
          <w:szCs w:val="22"/>
          <w:highlight w:val="lightGray"/>
        </w:rPr>
        <w:t xml:space="preserve">. </w:t>
      </w:r>
      <w:r w:rsidRPr="003F37D3">
        <w:rPr>
          <w:b/>
          <w:sz w:val="22"/>
          <w:szCs w:val="22"/>
          <w:highlight w:val="lightGray"/>
        </w:rPr>
        <w:t>Fryesat e blozës</w:t>
      </w:r>
      <w:r w:rsidRPr="003F37D3">
        <w:rPr>
          <w:b/>
          <w:caps/>
          <w:sz w:val="22"/>
          <w:szCs w:val="22"/>
          <w:highlight w:val="lightGray"/>
        </w:rPr>
        <w:t>:</w:t>
      </w:r>
    </w:p>
    <w:p w:rsidR="00A26189" w:rsidRPr="003F37D3" w:rsidRDefault="00A26189" w:rsidP="001936FC">
      <w:pPr>
        <w:rPr>
          <w:b/>
          <w:caps/>
          <w:szCs w:val="24"/>
        </w:rPr>
      </w:pPr>
    </w:p>
    <w:tbl>
      <w:tblPr>
        <w:tblW w:w="1584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031"/>
        <w:gridCol w:w="5136"/>
        <w:gridCol w:w="1710"/>
        <w:gridCol w:w="990"/>
        <w:gridCol w:w="900"/>
        <w:gridCol w:w="1170"/>
        <w:gridCol w:w="1080"/>
        <w:gridCol w:w="1080"/>
        <w:gridCol w:w="1260"/>
      </w:tblGrid>
      <w:tr w:rsidR="00FA7BA7" w:rsidRPr="003F37D3" w:rsidTr="00FA7BA7">
        <w:tc>
          <w:tcPr>
            <w:tcW w:w="483" w:type="dxa"/>
          </w:tcPr>
          <w:p w:rsidR="00FA7BA7" w:rsidRPr="003F37D3" w:rsidRDefault="00FA7BA7" w:rsidP="00FA7BA7">
            <w:pPr>
              <w:rPr>
                <w:rFonts w:cs="Arial"/>
              </w:rPr>
            </w:pPr>
            <w:r w:rsidRPr="003F37D3">
              <w:rPr>
                <w:rFonts w:cs="Arial"/>
              </w:rPr>
              <w:t>Nr.</w:t>
            </w:r>
          </w:p>
        </w:tc>
        <w:tc>
          <w:tcPr>
            <w:tcW w:w="2031" w:type="dxa"/>
            <w:vAlign w:val="center"/>
          </w:tcPr>
          <w:p w:rsidR="00FA7BA7" w:rsidRPr="003F37D3" w:rsidRDefault="00FA7BA7" w:rsidP="00FA7BA7">
            <w:pPr>
              <w:rPr>
                <w:rFonts w:cs="Arial"/>
              </w:rPr>
            </w:pPr>
            <w:r w:rsidRPr="003F37D3">
              <w:rPr>
                <w:rFonts w:cs="Arial"/>
              </w:rPr>
              <w:t>Emërtimi</w:t>
            </w:r>
          </w:p>
        </w:tc>
        <w:tc>
          <w:tcPr>
            <w:tcW w:w="5136" w:type="dxa"/>
            <w:vAlign w:val="center"/>
          </w:tcPr>
          <w:p w:rsidR="00FA7BA7" w:rsidRPr="003F37D3" w:rsidRDefault="00FA7BA7" w:rsidP="00FA7BA7">
            <w:pPr>
              <w:rPr>
                <w:rFonts w:cs="Arial"/>
              </w:rPr>
            </w:pPr>
            <w:r w:rsidRPr="003F37D3">
              <w:rPr>
                <w:rFonts w:cs="Arial"/>
              </w:rPr>
              <w:t>Vëllimi i punës</w:t>
            </w:r>
          </w:p>
        </w:tc>
        <w:tc>
          <w:tcPr>
            <w:tcW w:w="1710" w:type="dxa"/>
            <w:vAlign w:val="center"/>
          </w:tcPr>
          <w:p w:rsidR="00FA7BA7" w:rsidRPr="003F37D3" w:rsidRDefault="00FA7BA7" w:rsidP="00FA7BA7">
            <w:pPr>
              <w:rPr>
                <w:rFonts w:cs="Arial"/>
              </w:rPr>
            </w:pPr>
            <w:r w:rsidRPr="003F37D3">
              <w:rPr>
                <w:rFonts w:cs="Arial"/>
              </w:rPr>
              <w:t>Materiali</w:t>
            </w:r>
          </w:p>
        </w:tc>
        <w:tc>
          <w:tcPr>
            <w:tcW w:w="990" w:type="dxa"/>
            <w:vAlign w:val="center"/>
          </w:tcPr>
          <w:p w:rsidR="00FA7BA7" w:rsidRPr="003F37D3" w:rsidRDefault="00FA7BA7" w:rsidP="00FA7BA7">
            <w:pPr>
              <w:rPr>
                <w:rFonts w:cs="Arial"/>
              </w:rPr>
            </w:pPr>
            <w:r w:rsidRPr="003F37D3">
              <w:rPr>
                <w:rFonts w:cs="Arial"/>
              </w:rPr>
              <w:t>Njësia</w:t>
            </w:r>
          </w:p>
        </w:tc>
        <w:tc>
          <w:tcPr>
            <w:tcW w:w="900" w:type="dxa"/>
            <w:vAlign w:val="center"/>
          </w:tcPr>
          <w:p w:rsidR="00FA7BA7" w:rsidRPr="003F37D3" w:rsidRDefault="00FA7BA7" w:rsidP="00FA7BA7">
            <w:pPr>
              <w:rPr>
                <w:rFonts w:cs="Arial"/>
              </w:rPr>
            </w:pPr>
            <w:r w:rsidRPr="003F37D3">
              <w:rPr>
                <w:rFonts w:cs="Arial"/>
              </w:rPr>
              <w:t>Sasia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>TVSH</w:t>
            </w:r>
          </w:p>
        </w:tc>
        <w:tc>
          <w:tcPr>
            <w:tcW w:w="126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FA7BA7" w:rsidRPr="003F37D3" w:rsidTr="00FA7BA7">
        <w:trPr>
          <w:trHeight w:val="718"/>
        </w:trPr>
        <w:tc>
          <w:tcPr>
            <w:tcW w:w="483" w:type="dxa"/>
            <w:vMerge w:val="restart"/>
          </w:tcPr>
          <w:p w:rsidR="00FA7BA7" w:rsidRPr="003F37D3" w:rsidRDefault="00FA7BA7" w:rsidP="001936FC">
            <w:pPr>
              <w:rPr>
                <w:rFonts w:cs="Arial"/>
              </w:rPr>
            </w:pPr>
            <w:r w:rsidRPr="003F37D3">
              <w:rPr>
                <w:rFonts w:cs="Arial"/>
              </w:rPr>
              <w:t>1</w:t>
            </w:r>
          </w:p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2031" w:type="dxa"/>
            <w:vMerge w:val="restart"/>
          </w:tcPr>
          <w:p w:rsidR="00FA7BA7" w:rsidRPr="003F37D3" w:rsidRDefault="00FA7BA7" w:rsidP="001936FC">
            <w:pPr>
              <w:pStyle w:val="Prm"/>
              <w:tabs>
                <w:tab w:val="clear" w:pos="9637"/>
              </w:tabs>
              <w:spacing w:before="0"/>
            </w:pPr>
            <w:r w:rsidRPr="003F37D3">
              <w:t>Parametrat e punës për fryesat e blozës :</w:t>
            </w:r>
          </w:p>
          <w:p w:rsidR="00FA7BA7" w:rsidRPr="003F37D3" w:rsidRDefault="00FA7BA7" w:rsidP="001936FC">
            <w:pPr>
              <w:pStyle w:val="Prm"/>
              <w:tabs>
                <w:tab w:val="clear" w:pos="9637"/>
              </w:tabs>
              <w:spacing w:before="0"/>
            </w:pPr>
            <w:r w:rsidRPr="003F37D3">
              <w:lastRenderedPageBreak/>
              <w:t>– Mediumi    .............. avull.</w:t>
            </w:r>
          </w:p>
          <w:p w:rsidR="00FA7BA7" w:rsidRPr="003F37D3" w:rsidRDefault="00FA7BA7" w:rsidP="001936FC">
            <w:pPr>
              <w:pStyle w:val="Prm"/>
              <w:tabs>
                <w:tab w:val="clear" w:pos="9637"/>
              </w:tabs>
              <w:spacing w:before="0"/>
            </w:pPr>
            <w:r w:rsidRPr="003F37D3">
              <w:t>– Presioni punues ............  p = 34 bar.</w:t>
            </w:r>
          </w:p>
          <w:p w:rsidR="00FA7BA7" w:rsidRPr="003F37D3" w:rsidRDefault="00FA7BA7" w:rsidP="001936FC">
            <w:r w:rsidRPr="003F37D3">
              <w:t>– Presioni maximal  ......... .  p = 40 bar.</w:t>
            </w:r>
          </w:p>
          <w:p w:rsidR="00FA7BA7" w:rsidRPr="003F37D3" w:rsidRDefault="00FA7BA7" w:rsidP="001936FC">
            <w:r w:rsidRPr="003F37D3">
              <w:t>– Temperatura e avullit pas tejnxehësit   konvektiv ................ t = 460 ºC.</w:t>
            </w:r>
          </w:p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5136" w:type="dxa"/>
            <w:vAlign w:val="center"/>
          </w:tcPr>
          <w:p w:rsidR="00FA7BA7" w:rsidRPr="003F37D3" w:rsidRDefault="00FA7BA7" w:rsidP="001936FC">
            <w:pPr>
              <w:rPr>
                <w:rFonts w:cs="Arial"/>
              </w:rPr>
            </w:pPr>
            <w:r w:rsidRPr="003F37D3">
              <w:rPr>
                <w:rFonts w:cs="Arial"/>
              </w:rPr>
              <w:lastRenderedPageBreak/>
              <w:t>Riparimi i fryesave të blozës komplet , i reduktorve të mdhenjë të fryesave të blozës, i reduktorve të vegjël  të fryesave të blozësdhe pas përfundimit të punëve të lubrifikohen.</w:t>
            </w:r>
          </w:p>
        </w:tc>
        <w:tc>
          <w:tcPr>
            <w:tcW w:w="1710" w:type="dxa"/>
            <w:vAlign w:val="center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FA7BA7" w:rsidRPr="003F37D3" w:rsidRDefault="00FA7BA7" w:rsidP="00151F68">
            <w:pPr>
              <w:jc w:val="center"/>
              <w:rPr>
                <w:rFonts w:cs="Arial"/>
              </w:rPr>
            </w:pPr>
            <w:r w:rsidRPr="003F37D3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3F37D3" w:rsidRDefault="00FA7BA7" w:rsidP="00151F68">
            <w:pPr>
              <w:jc w:val="center"/>
              <w:rPr>
                <w:rFonts w:cs="Arial"/>
              </w:rPr>
            </w:pPr>
            <w:r w:rsidRPr="003F37D3">
              <w:rPr>
                <w:rFonts w:cs="Arial"/>
              </w:rPr>
              <w:t>12</w:t>
            </w:r>
          </w:p>
        </w:tc>
        <w:tc>
          <w:tcPr>
            <w:tcW w:w="117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</w:tr>
      <w:tr w:rsidR="00FA7BA7" w:rsidRPr="003F37D3" w:rsidTr="00FA7BA7">
        <w:trPr>
          <w:trHeight w:val="1340"/>
        </w:trPr>
        <w:tc>
          <w:tcPr>
            <w:tcW w:w="483" w:type="dxa"/>
            <w:vMerge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2031" w:type="dxa"/>
            <w:vMerge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5136" w:type="dxa"/>
            <w:vAlign w:val="center"/>
          </w:tcPr>
          <w:p w:rsidR="00FA7BA7" w:rsidRPr="003F37D3" w:rsidRDefault="00FA7BA7" w:rsidP="001936FC">
            <w:r w:rsidRPr="003F37D3">
              <w:rPr>
                <w:rFonts w:cs="Arial"/>
              </w:rPr>
              <w:t>Blerja ,</w:t>
            </w:r>
            <w:r w:rsidRPr="003F37D3">
              <w:t>liferimi dhe montimi  i  kryqëzave për gypin me kanale i  reduktorit  të madhë për fryesat e blozës  tipi : ( Diamond – Superior – AB .... EA – 100 – 951 ) , sipas vizatimit të reduktorit të madh të fryesave të blozës (  nr.K – A – 921, pozicioni K – 4 – 5666 ). Kushineta në kryqëza  duhet me qenë origjinale SKF.</w:t>
            </w:r>
          </w:p>
        </w:tc>
        <w:tc>
          <w:tcPr>
            <w:tcW w:w="1710" w:type="dxa"/>
            <w:vAlign w:val="center"/>
          </w:tcPr>
          <w:p w:rsidR="00FA7BA7" w:rsidRPr="003F37D3" w:rsidRDefault="00FA7BA7" w:rsidP="001936FC">
            <w:r w:rsidRPr="003F37D3">
              <w:t>Giza e hirtë                            ( G.H.25 , ose SL 25 )  ose EN - ( GJL - 250 ).</w:t>
            </w:r>
          </w:p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FA7BA7" w:rsidRPr="003F37D3" w:rsidRDefault="00FA7BA7" w:rsidP="00151F68">
            <w:pPr>
              <w:jc w:val="center"/>
              <w:rPr>
                <w:rFonts w:cs="Arial"/>
              </w:rPr>
            </w:pPr>
            <w:r w:rsidRPr="003F37D3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3F37D3" w:rsidRDefault="00FA7BA7" w:rsidP="00151F68">
            <w:pPr>
              <w:jc w:val="center"/>
              <w:rPr>
                <w:rFonts w:cs="Arial"/>
              </w:rPr>
            </w:pPr>
            <w:r w:rsidRPr="003F37D3">
              <w:rPr>
                <w:rFonts w:cs="Arial"/>
              </w:rPr>
              <w:t>12</w:t>
            </w:r>
          </w:p>
        </w:tc>
        <w:tc>
          <w:tcPr>
            <w:tcW w:w="117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</w:tr>
      <w:tr w:rsidR="00FA7BA7" w:rsidRPr="003F37D3" w:rsidTr="00FA7BA7">
        <w:trPr>
          <w:trHeight w:val="1898"/>
        </w:trPr>
        <w:tc>
          <w:tcPr>
            <w:tcW w:w="483" w:type="dxa"/>
            <w:vMerge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2031" w:type="dxa"/>
            <w:vMerge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5136" w:type="dxa"/>
            <w:vAlign w:val="center"/>
          </w:tcPr>
          <w:p w:rsidR="00FA7BA7" w:rsidRPr="003F37D3" w:rsidRDefault="00FA7BA7" w:rsidP="001936FC">
            <w:r w:rsidRPr="003F37D3">
              <w:rPr>
                <w:rFonts w:cs="Arial"/>
              </w:rPr>
              <w:t>Blerja ,</w:t>
            </w:r>
            <w:r w:rsidRPr="003F37D3">
              <w:t xml:space="preserve">liferimi i </w:t>
            </w:r>
            <w:r w:rsidRPr="003F37D3">
              <w:rPr>
                <w:rFonts w:cs="Arial"/>
                <w:iCs/>
              </w:rPr>
              <w:t>mbajtësave  të  kushinetës së dorëzës për fryesat e  blozes</w:t>
            </w:r>
            <w:r w:rsidRPr="003F37D3">
              <w:t xml:space="preserve"> tipi :                               ( Diamond – Superior – AB .... EA – 100 – 951 ) , sipas vizatimit të dorëzes për rrotullimin e  fryesave të blozës ( nr.K – A – 953, pozicioni  FY – 25 ).</w:t>
            </w:r>
          </w:p>
          <w:p w:rsidR="00FA7BA7" w:rsidRPr="003F37D3" w:rsidRDefault="00FA7BA7" w:rsidP="001936FC">
            <w:pPr>
              <w:pStyle w:val="Prm"/>
              <w:tabs>
                <w:tab w:val="clear" w:pos="9637"/>
              </w:tabs>
              <w:spacing w:before="0"/>
            </w:pPr>
            <w:r w:rsidRPr="003F37D3">
              <w:t>Kushineta me hillzne duhet me qenë origjinale SKF , të montohen në mbajtësin e dorezës për fryesat e blozës dhe si  tërsi të montohen në dorezat e fryesave .</w:t>
            </w:r>
          </w:p>
        </w:tc>
        <w:tc>
          <w:tcPr>
            <w:tcW w:w="1710" w:type="dxa"/>
            <w:vAlign w:val="center"/>
          </w:tcPr>
          <w:p w:rsidR="00FA7BA7" w:rsidRPr="003F37D3" w:rsidRDefault="00FA7BA7" w:rsidP="001936FC">
            <w:pPr>
              <w:rPr>
                <w:rFonts w:cs="Arial"/>
              </w:rPr>
            </w:pPr>
            <w:r w:rsidRPr="003F37D3">
              <w:t>Ç.D.1330 ose sipas standardit DIN                          ( GS - C25 ).</w:t>
            </w:r>
          </w:p>
        </w:tc>
        <w:tc>
          <w:tcPr>
            <w:tcW w:w="990" w:type="dxa"/>
            <w:vAlign w:val="center"/>
          </w:tcPr>
          <w:p w:rsidR="00FA7BA7" w:rsidRPr="003F37D3" w:rsidRDefault="00FA7BA7" w:rsidP="00151F68">
            <w:pPr>
              <w:jc w:val="center"/>
              <w:rPr>
                <w:rFonts w:cs="Arial"/>
              </w:rPr>
            </w:pPr>
            <w:r w:rsidRPr="003F37D3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3F37D3" w:rsidRDefault="00FA7BA7" w:rsidP="00151F68">
            <w:pPr>
              <w:jc w:val="center"/>
              <w:rPr>
                <w:rFonts w:cs="Arial"/>
              </w:rPr>
            </w:pPr>
            <w:r w:rsidRPr="003F37D3">
              <w:rPr>
                <w:rFonts w:cs="Arial"/>
              </w:rPr>
              <w:t>12</w:t>
            </w:r>
          </w:p>
        </w:tc>
        <w:tc>
          <w:tcPr>
            <w:tcW w:w="117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FA7BA7" w:rsidRPr="003F37D3" w:rsidRDefault="00FA7BA7" w:rsidP="001936FC">
            <w:pPr>
              <w:rPr>
                <w:rFonts w:cs="Arial"/>
              </w:rPr>
            </w:pPr>
          </w:p>
        </w:tc>
      </w:tr>
      <w:tr w:rsidR="00FA7BA7" w:rsidRPr="001936FC" w:rsidTr="00FA7BA7">
        <w:trPr>
          <w:trHeight w:val="557"/>
        </w:trPr>
        <w:tc>
          <w:tcPr>
            <w:tcW w:w="483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31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6" w:type="dxa"/>
            <w:vAlign w:val="center"/>
          </w:tcPr>
          <w:p w:rsidR="00FA7BA7" w:rsidRPr="001936FC" w:rsidRDefault="00FA7BA7" w:rsidP="001936FC">
            <w:pPr>
              <w:rPr>
                <w:rFonts w:eastAsia="Batang"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</w:t>
            </w:r>
            <w:r w:rsidRPr="001936FC">
              <w:rPr>
                <w:color w:val="000000"/>
              </w:rPr>
              <w:t xml:space="preserve">liferimi , montimi dhe riparimi  i gypave të jashtëm , komplet me dizne me dimensionet : </w:t>
            </w:r>
            <w:r w:rsidRPr="001936FC">
              <w:rPr>
                <w:b/>
                <w:color w:val="000000"/>
              </w:rPr>
              <w:t xml:space="preserve">( </w:t>
            </w:r>
            <w:r w:rsidRPr="001936FC">
              <w:rPr>
                <w:rFonts w:cs="Arial"/>
                <w:b/>
                <w:color w:val="000000"/>
              </w:rPr>
              <w:t>Ø101,6 x 9002 )mm</w:t>
            </w:r>
            <w:r w:rsidRPr="001936FC">
              <w:rPr>
                <w:rFonts w:cs="Arial"/>
                <w:color w:val="000000"/>
              </w:rPr>
              <w:t>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13CrMo44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</w:t>
            </w:r>
          </w:p>
        </w:tc>
        <w:tc>
          <w:tcPr>
            <w:tcW w:w="117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  <w:tr w:rsidR="00FA7BA7" w:rsidRPr="001936FC" w:rsidTr="00FA7BA7">
        <w:trPr>
          <w:trHeight w:val="512"/>
        </w:trPr>
        <w:tc>
          <w:tcPr>
            <w:tcW w:w="483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31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6" w:type="dxa"/>
            <w:vAlign w:val="center"/>
          </w:tcPr>
          <w:p w:rsidR="00FA7BA7" w:rsidRPr="001936FC" w:rsidRDefault="00FA7BA7" w:rsidP="001936FC">
            <w:pPr>
              <w:rPr>
                <w:rFonts w:eastAsia="Batang"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</w:t>
            </w:r>
            <w:r w:rsidRPr="001936FC">
              <w:rPr>
                <w:color w:val="000000"/>
              </w:rPr>
              <w:t xml:space="preserve">liferimi , montimi i gypave me kanale , me dimensionet : </w:t>
            </w:r>
            <w:r w:rsidRPr="001936FC">
              <w:rPr>
                <w:rFonts w:cs="Arial"/>
                <w:color w:val="000000"/>
              </w:rPr>
              <w:t>Ø</w:t>
            </w:r>
            <w:r w:rsidRPr="001936FC">
              <w:rPr>
                <w:rFonts w:eastAsia="Batang" w:cs="Arial"/>
                <w:color w:val="000000"/>
              </w:rPr>
              <w:t>60x3</w:t>
            </w:r>
            <w:r w:rsidRPr="001936FC">
              <w:rPr>
                <w:rFonts w:cs="Arial"/>
                <w:color w:val="000000"/>
              </w:rPr>
              <w:t>mm,dhe gjatësi , L=8420 mm</w:t>
            </w:r>
            <w:r w:rsidRPr="001936FC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13CrMo44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12</w:t>
            </w:r>
          </w:p>
        </w:tc>
        <w:tc>
          <w:tcPr>
            <w:tcW w:w="1170" w:type="dxa"/>
          </w:tcPr>
          <w:p w:rsidR="00FA7BA7" w:rsidRPr="001936FC" w:rsidRDefault="00FA7BA7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  <w:tr w:rsidR="00FA7BA7" w:rsidRPr="001936FC" w:rsidTr="00FA7BA7">
        <w:trPr>
          <w:trHeight w:val="1114"/>
        </w:trPr>
        <w:tc>
          <w:tcPr>
            <w:tcW w:w="483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31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6" w:type="dxa"/>
            <w:vAlign w:val="center"/>
          </w:tcPr>
          <w:p w:rsidR="00FA7BA7" w:rsidRPr="001936FC" w:rsidRDefault="00FA7BA7" w:rsidP="001936FC">
            <w:pPr>
              <w:rPr>
                <w:rFonts w:eastAsia="Batang"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</w:t>
            </w:r>
            <w:r w:rsidRPr="001936FC">
              <w:rPr>
                <w:color w:val="000000"/>
              </w:rPr>
              <w:t xml:space="preserve">liferimi , montimi dhe riparimi  i gypave të brendshëm me flanxha , me dimensionet : </w:t>
            </w:r>
            <w:r w:rsidRPr="001936FC">
              <w:rPr>
                <w:b/>
                <w:color w:val="000000"/>
              </w:rPr>
              <w:t xml:space="preserve">( </w:t>
            </w:r>
            <w:r w:rsidRPr="001936FC">
              <w:rPr>
                <w:rFonts w:cs="Arial"/>
                <w:b/>
                <w:color w:val="000000"/>
              </w:rPr>
              <w:t>Ø</w:t>
            </w:r>
            <w:r w:rsidRPr="001936FC">
              <w:rPr>
                <w:rFonts w:eastAsia="Batang" w:cs="Arial"/>
                <w:b/>
                <w:color w:val="000000"/>
              </w:rPr>
              <w:t>60 x 6,3</w:t>
            </w:r>
            <w:r w:rsidRPr="001936FC">
              <w:rPr>
                <w:rFonts w:eastAsia="Batang" w:cs="Arial"/>
                <w:b/>
                <w:color w:val="000000"/>
                <w:sz w:val="22"/>
                <w:szCs w:val="22"/>
              </w:rPr>
              <w:t xml:space="preserve"> )</w:t>
            </w:r>
            <w:r w:rsidRPr="001936FC">
              <w:rPr>
                <w:rFonts w:cs="Arial"/>
                <w:b/>
                <w:color w:val="000000"/>
              </w:rPr>
              <w:t>mm</w:t>
            </w:r>
            <w:r w:rsidRPr="001936FC">
              <w:rPr>
                <w:rFonts w:cs="Arial"/>
                <w:color w:val="000000"/>
              </w:rPr>
              <w:t>, dhe gjatësi , L=8630 mm</w:t>
            </w:r>
            <w:r w:rsidRPr="001936F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1936FC">
              <w:rPr>
                <w:rFonts w:cs="Arial"/>
                <w:color w:val="000000"/>
              </w:rPr>
              <w:t>( blerja e gypave ..... 6 copë ).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13CrMo44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</w:t>
            </w:r>
          </w:p>
        </w:tc>
        <w:tc>
          <w:tcPr>
            <w:tcW w:w="1170" w:type="dxa"/>
          </w:tcPr>
          <w:p w:rsidR="00FA7BA7" w:rsidRPr="001936FC" w:rsidRDefault="00FA7BA7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  <w:tr w:rsidR="00FA7BA7" w:rsidRPr="001936FC" w:rsidTr="00FA7BA7">
        <w:trPr>
          <w:trHeight w:val="530"/>
        </w:trPr>
        <w:tc>
          <w:tcPr>
            <w:tcW w:w="483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31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6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</w:t>
            </w:r>
            <w:r w:rsidRPr="001936FC">
              <w:rPr>
                <w:color w:val="000000"/>
              </w:rPr>
              <w:t>liferimi,</w:t>
            </w:r>
            <w:r w:rsidRPr="001936FC">
              <w:rPr>
                <w:rFonts w:eastAsia="Batang" w:cs="Arial"/>
                <w:color w:val="000000"/>
              </w:rPr>
              <w:t xml:space="preserve"> ndërrimi</w:t>
            </w:r>
            <w:r w:rsidRPr="001936FC">
              <w:rPr>
                <w:color w:val="000000"/>
              </w:rPr>
              <w:t xml:space="preserve"> i </w:t>
            </w:r>
            <w:r w:rsidRPr="001936FC">
              <w:rPr>
                <w:rFonts w:cs="Arial"/>
                <w:color w:val="000000"/>
              </w:rPr>
              <w:t>unazave ( stop piksna ) sipas viz. nr.18; unaza e kushinetës sipas viz. nr.31 dhe unaza e brendshme sipas viz. nr.32, për fryesat e blozes.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1936FC">
            <w:pPr>
              <w:rPr>
                <w:color w:val="000000"/>
              </w:rPr>
            </w:pPr>
            <w:r w:rsidRPr="001936FC">
              <w:rPr>
                <w:color w:val="000000"/>
              </w:rPr>
              <w:t>PCuSn 14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36</w:t>
            </w:r>
          </w:p>
        </w:tc>
        <w:tc>
          <w:tcPr>
            <w:tcW w:w="117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  <w:tr w:rsidR="00FA7BA7" w:rsidRPr="001936FC" w:rsidTr="00FA7BA7">
        <w:trPr>
          <w:trHeight w:val="440"/>
        </w:trPr>
        <w:tc>
          <w:tcPr>
            <w:tcW w:w="483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31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6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</w:t>
            </w:r>
            <w:r w:rsidRPr="001936FC">
              <w:rPr>
                <w:color w:val="000000"/>
              </w:rPr>
              <w:t>liferimi,</w:t>
            </w:r>
            <w:r w:rsidRPr="001936FC">
              <w:rPr>
                <w:rFonts w:eastAsia="Batang" w:cs="Arial"/>
                <w:color w:val="000000"/>
              </w:rPr>
              <w:t xml:space="preserve"> ndërrimi</w:t>
            </w:r>
            <w:r w:rsidRPr="001936FC">
              <w:rPr>
                <w:color w:val="000000"/>
              </w:rPr>
              <w:t xml:space="preserve"> </w:t>
            </w:r>
            <w:r w:rsidRPr="001936FC">
              <w:rPr>
                <w:rFonts w:cs="Arial"/>
                <w:iCs/>
              </w:rPr>
              <w:t>i shtëpizave të kushinetës për fryesat e blozës në bl.( A3 – A5 ), vizatimi nr.14.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St.50-2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12</w:t>
            </w:r>
          </w:p>
        </w:tc>
        <w:tc>
          <w:tcPr>
            <w:tcW w:w="1170" w:type="dxa"/>
          </w:tcPr>
          <w:p w:rsidR="00FA7BA7" w:rsidRPr="001936FC" w:rsidRDefault="00FA7BA7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  <w:tr w:rsidR="00FA7BA7" w:rsidRPr="001936FC" w:rsidTr="00FA7BA7">
        <w:trPr>
          <w:trHeight w:val="602"/>
        </w:trPr>
        <w:tc>
          <w:tcPr>
            <w:tcW w:w="483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31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6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</w:t>
            </w:r>
            <w:r w:rsidRPr="001936FC">
              <w:rPr>
                <w:color w:val="000000"/>
              </w:rPr>
              <w:t>liferimi,</w:t>
            </w:r>
            <w:r w:rsidRPr="001936FC">
              <w:rPr>
                <w:rFonts w:eastAsia="Batang" w:cs="Arial"/>
                <w:color w:val="000000"/>
              </w:rPr>
              <w:t xml:space="preserve"> ndërrimi</w:t>
            </w:r>
            <w:r w:rsidRPr="001936FC">
              <w:rPr>
                <w:color w:val="000000"/>
              </w:rPr>
              <w:t xml:space="preserve"> i puthitësave konik  sipas viz. nr.84, për fryesat e blozes.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D43C44">
            <w:pPr>
              <w:ind w:right="-195"/>
              <w:rPr>
                <w:color w:val="000000"/>
              </w:rPr>
            </w:pPr>
            <w:r w:rsidRPr="001936FC">
              <w:rPr>
                <w:color w:val="000000"/>
              </w:rPr>
              <w:t>grafit i ekspanduar me rrjetë teli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96</w:t>
            </w:r>
          </w:p>
        </w:tc>
        <w:tc>
          <w:tcPr>
            <w:tcW w:w="117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  <w:tr w:rsidR="00FA7BA7" w:rsidRPr="001936FC" w:rsidTr="00FA7BA7">
        <w:trPr>
          <w:trHeight w:val="890"/>
        </w:trPr>
        <w:tc>
          <w:tcPr>
            <w:tcW w:w="483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31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6" w:type="dxa"/>
            <w:vAlign w:val="center"/>
          </w:tcPr>
          <w:p w:rsidR="00FA7BA7" w:rsidRPr="001936FC" w:rsidRDefault="00FA7BA7" w:rsidP="001936FC">
            <w:pPr>
              <w:rPr>
                <w:rFonts w:cs="Arial"/>
                <w:iCs/>
              </w:rPr>
            </w:pPr>
            <w:r w:rsidRPr="001936FC">
              <w:rPr>
                <w:rFonts w:cs="Arial"/>
                <w:iCs/>
              </w:rPr>
              <w:t xml:space="preserve">– </w:t>
            </w:r>
            <w:r w:rsidRPr="001936FC">
              <w:rPr>
                <w:rFonts w:cs="Arial"/>
                <w:color w:val="000000"/>
              </w:rPr>
              <w:t>Blerja ,</w:t>
            </w:r>
            <w:r w:rsidRPr="001936FC">
              <w:rPr>
                <w:color w:val="000000"/>
              </w:rPr>
              <w:t>liferimi,</w:t>
            </w:r>
            <w:r w:rsidRPr="001936FC">
              <w:rPr>
                <w:rFonts w:eastAsia="Batang" w:cs="Arial"/>
                <w:color w:val="000000"/>
              </w:rPr>
              <w:t xml:space="preserve"> ndërrimi</w:t>
            </w:r>
            <w:r w:rsidRPr="001936FC">
              <w:rPr>
                <w:rFonts w:cs="Arial"/>
                <w:iCs/>
              </w:rPr>
              <w:t xml:space="preserve"> i rolneve  për fryesa të blozës në bl.( A3 – A5 ), sipas vizatimit me numër : [ K-1-1676 , pozicioni 4-5752 ( 2 )].</w:t>
            </w:r>
            <w:r w:rsidRPr="001936FC">
              <w:t xml:space="preserve"> Kushineta origjinal SKF duhet të montohen në rolne.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lang w:val="nb-NO"/>
              </w:rPr>
            </w:pPr>
            <w:r w:rsidRPr="001936FC">
              <w:rPr>
                <w:rFonts w:cs="Arial"/>
                <w:color w:val="000000"/>
              </w:rPr>
              <w:t>St.50-2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lang w:val="nb-NO"/>
              </w:rPr>
            </w:pPr>
            <w:r w:rsidRPr="001936FC">
              <w:rPr>
                <w:rFonts w:cs="Arial"/>
                <w:lang w:val="nb-NO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sz w:val="22"/>
                <w:szCs w:val="22"/>
              </w:rPr>
            </w:pPr>
            <w:r w:rsidRPr="001936FC">
              <w:rPr>
                <w:rFonts w:cs="Arial"/>
                <w:color w:val="000000"/>
              </w:rPr>
              <w:t>12</w:t>
            </w:r>
          </w:p>
        </w:tc>
        <w:tc>
          <w:tcPr>
            <w:tcW w:w="1170" w:type="dxa"/>
          </w:tcPr>
          <w:p w:rsidR="00FA7BA7" w:rsidRPr="001936FC" w:rsidRDefault="00FA7BA7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  <w:tr w:rsidR="00FA7BA7" w:rsidRPr="001936FC" w:rsidTr="00FA7BA7">
        <w:trPr>
          <w:trHeight w:val="503"/>
        </w:trPr>
        <w:tc>
          <w:tcPr>
            <w:tcW w:w="483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31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6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</w:t>
            </w:r>
            <w:r w:rsidRPr="001936FC">
              <w:rPr>
                <w:color w:val="000000"/>
              </w:rPr>
              <w:t>liferimi,</w:t>
            </w:r>
            <w:r w:rsidRPr="001936FC">
              <w:rPr>
                <w:rFonts w:eastAsia="Batang" w:cs="Arial"/>
                <w:color w:val="000000"/>
              </w:rPr>
              <w:t xml:space="preserve"> ndërrimi</w:t>
            </w:r>
            <w:r w:rsidRPr="001936FC">
              <w:rPr>
                <w:color w:val="000000"/>
              </w:rPr>
              <w:t xml:space="preserve"> i puthitësave  cilindrik sipas  viz. nr.85,86, për fryesat e blozes.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D43C44">
            <w:pPr>
              <w:ind w:right="-195"/>
              <w:rPr>
                <w:color w:val="000000"/>
              </w:rPr>
            </w:pPr>
            <w:r w:rsidRPr="001936FC">
              <w:rPr>
                <w:color w:val="000000"/>
              </w:rPr>
              <w:t>grafit i ekspanduar me rrjetë teli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24</w:t>
            </w:r>
          </w:p>
        </w:tc>
        <w:tc>
          <w:tcPr>
            <w:tcW w:w="117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  <w:tr w:rsidR="00FA7BA7" w:rsidRPr="001936FC" w:rsidTr="00FA7BA7">
        <w:trPr>
          <w:trHeight w:val="1114"/>
        </w:trPr>
        <w:tc>
          <w:tcPr>
            <w:tcW w:w="483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2031" w:type="dxa"/>
            <w:vMerge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5136" w:type="dxa"/>
            <w:vAlign w:val="center"/>
          </w:tcPr>
          <w:p w:rsidR="00FA7BA7" w:rsidRPr="001936FC" w:rsidRDefault="00FA7BA7" w:rsidP="001936FC">
            <w:pPr>
              <w:rPr>
                <w:rFonts w:eastAsia="Batang"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Blerja ,</w:t>
            </w:r>
            <w:r w:rsidRPr="001936FC">
              <w:rPr>
                <w:color w:val="000000"/>
              </w:rPr>
              <w:t xml:space="preserve">Liferimi , </w:t>
            </w:r>
            <w:r w:rsidRPr="001936FC">
              <w:rPr>
                <w:rFonts w:eastAsia="Batang" w:cs="Arial"/>
                <w:color w:val="000000"/>
              </w:rPr>
              <w:t>ndërrimi i mbajtësit të shamotit nëpër të cilin kalon gypi i fryesit,                      ( punohet sipas mostrës</w:t>
            </w:r>
            <w:r w:rsidRPr="001936FC">
              <w:rPr>
                <w:rFonts w:eastAsia="Batang" w:cs="Arial"/>
                <w:b/>
                <w:color w:val="000000"/>
              </w:rPr>
              <w:t xml:space="preserve"> </w:t>
            </w:r>
            <w:r w:rsidRPr="001936FC">
              <w:rPr>
                <w:rFonts w:eastAsia="Batang" w:cs="Arial"/>
                <w:color w:val="000000"/>
              </w:rPr>
              <w:t>), me gjatësi: L= 520 mm, për arsye të trashësisë së murit.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color w:val="000000"/>
              </w:rPr>
              <w:t>( GS - C25 ).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B116CE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12</w:t>
            </w:r>
          </w:p>
        </w:tc>
        <w:tc>
          <w:tcPr>
            <w:tcW w:w="117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</w:tbl>
    <w:p w:rsidR="009B531E" w:rsidRPr="001936FC" w:rsidRDefault="009B531E" w:rsidP="001936FC">
      <w:pPr>
        <w:rPr>
          <w:rFonts w:cs="Arial"/>
          <w:b/>
          <w:sz w:val="28"/>
          <w:szCs w:val="28"/>
          <w:highlight w:val="lightGray"/>
        </w:rPr>
      </w:pPr>
    </w:p>
    <w:p w:rsidR="00823452" w:rsidRPr="00B116CE" w:rsidRDefault="000D0787" w:rsidP="00D43C44">
      <w:pPr>
        <w:ind w:hanging="360"/>
        <w:rPr>
          <w:rFonts w:cs="Arial"/>
          <w:b/>
        </w:rPr>
      </w:pPr>
      <w:r w:rsidRPr="00B116CE">
        <w:rPr>
          <w:rFonts w:cs="Arial"/>
          <w:b/>
          <w:highlight w:val="lightGray"/>
        </w:rPr>
        <w:t xml:space="preserve">L. </w:t>
      </w:r>
      <w:r w:rsidR="00823452" w:rsidRPr="00B116CE">
        <w:rPr>
          <w:rFonts w:cs="Arial"/>
          <w:b/>
          <w:highlight w:val="lightGray"/>
        </w:rPr>
        <w:t xml:space="preserve">RIPARIMI </w:t>
      </w:r>
      <w:r w:rsidR="006134F1" w:rsidRPr="00B116CE">
        <w:rPr>
          <w:rFonts w:cs="Arial"/>
          <w:b/>
          <w:highlight w:val="lightGray"/>
        </w:rPr>
        <w:t xml:space="preserve"> </w:t>
      </w:r>
      <w:r w:rsidR="00823452" w:rsidRPr="00B116CE">
        <w:rPr>
          <w:rFonts w:cs="Arial"/>
          <w:b/>
          <w:highlight w:val="lightGray"/>
        </w:rPr>
        <w:t>I SISTEMIT AJ</w:t>
      </w:r>
      <w:r w:rsidRPr="00B116CE">
        <w:rPr>
          <w:rFonts w:cs="Arial"/>
          <w:b/>
          <w:highlight w:val="lightGray"/>
        </w:rPr>
        <w:t>Ë</w:t>
      </w:r>
      <w:r w:rsidR="00823452" w:rsidRPr="00B116CE">
        <w:rPr>
          <w:rFonts w:cs="Arial"/>
          <w:b/>
          <w:highlight w:val="lightGray"/>
        </w:rPr>
        <w:t>R GAS N</w:t>
      </w:r>
      <w:r w:rsidRPr="00B116CE">
        <w:rPr>
          <w:rFonts w:cs="Arial"/>
          <w:b/>
          <w:highlight w:val="lightGray"/>
        </w:rPr>
        <w:t>Ë Bl.</w:t>
      </w:r>
      <w:r w:rsidR="00823452" w:rsidRPr="00B116CE">
        <w:rPr>
          <w:rFonts w:cs="Arial"/>
          <w:b/>
          <w:highlight w:val="lightGray"/>
        </w:rPr>
        <w:t>A5</w:t>
      </w:r>
      <w:r w:rsidRPr="00B116CE">
        <w:rPr>
          <w:rFonts w:cs="Arial"/>
          <w:b/>
          <w:highlight w:val="lightGray"/>
        </w:rPr>
        <w:t>:</w:t>
      </w:r>
    </w:p>
    <w:p w:rsidR="00823452" w:rsidRPr="00B116CE" w:rsidRDefault="000D0787" w:rsidP="00D43C44">
      <w:pPr>
        <w:ind w:hanging="360"/>
        <w:rPr>
          <w:rFonts w:cs="Arial"/>
          <w:b/>
        </w:rPr>
      </w:pPr>
      <w:r w:rsidRPr="00B116CE">
        <w:rPr>
          <w:rFonts w:cs="Arial"/>
          <w:b/>
          <w:highlight w:val="lightGray"/>
        </w:rPr>
        <w:t>L.1.</w:t>
      </w:r>
      <w:r w:rsidR="00823452" w:rsidRPr="00B116CE">
        <w:rPr>
          <w:rFonts w:cs="Arial"/>
          <w:b/>
          <w:highlight w:val="lightGray"/>
        </w:rPr>
        <w:t xml:space="preserve">  Riparimi i brenerave të linjitit dhe kanaleve të aero-përzierjes.</w:t>
      </w:r>
    </w:p>
    <w:p w:rsidR="00823452" w:rsidRPr="001936FC" w:rsidRDefault="00823452" w:rsidP="001936FC">
      <w:pPr>
        <w:rPr>
          <w:rFonts w:cs="Arial"/>
          <w:b/>
        </w:rPr>
      </w:pPr>
    </w:p>
    <w:tbl>
      <w:tblPr>
        <w:tblpPr w:leftFromText="180" w:rightFromText="180" w:vertAnchor="text" w:tblpX="-1517" w:tblpY="1"/>
        <w:tblOverlap w:val="never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228"/>
        <w:gridCol w:w="3914"/>
        <w:gridCol w:w="1710"/>
        <w:gridCol w:w="990"/>
        <w:gridCol w:w="900"/>
        <w:gridCol w:w="1170"/>
        <w:gridCol w:w="1080"/>
        <w:gridCol w:w="1080"/>
        <w:gridCol w:w="1170"/>
      </w:tblGrid>
      <w:tr w:rsidR="00FA7BA7" w:rsidRPr="001936FC" w:rsidTr="00514083"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Nr.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Vëllimi i punës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FA7BA7" w:rsidRPr="001936FC" w:rsidTr="00FA7BA7">
        <w:tc>
          <w:tcPr>
            <w:tcW w:w="526" w:type="dxa"/>
            <w:vMerge w:val="restart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3228" w:type="dxa"/>
            <w:vMerge w:val="restart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Gypat e ajrit sekondar</w:t>
            </w:r>
          </w:p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Riparimi  i gypave</w:t>
            </w:r>
          </w:p>
          <w:p w:rsidR="00FA7BA7" w:rsidRPr="001936FC" w:rsidRDefault="00FA7BA7" w:rsidP="00FA7BA7">
            <w:pPr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gyp Ø 51x2,6mm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çeliku sinkromal 10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30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c>
          <w:tcPr>
            <w:tcW w:w="526" w:type="dxa"/>
            <w:vMerge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3228" w:type="dxa"/>
            <w:vMerge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Blerja, liferimi dhe riparimi i gypave</w:t>
            </w:r>
          </w:p>
          <w:p w:rsidR="00FA7BA7" w:rsidRPr="001936FC" w:rsidRDefault="00FA7BA7" w:rsidP="00FA7BA7">
            <w:pPr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Ø133x4 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çeliku sinkromal 10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35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rPr>
          <w:trHeight w:val="98"/>
        </w:trPr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Gypat dhe kutit e ajrit brenda brenerit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tabs>
                <w:tab w:val="left" w:pos="1110"/>
              </w:tabs>
              <w:rPr>
                <w:rFonts w:cs="Arial"/>
              </w:rPr>
            </w:pPr>
            <w:r w:rsidRPr="001936FC">
              <w:rPr>
                <w:rFonts w:cs="Arial"/>
              </w:rPr>
              <w:t>Pastrimi i tyre nga hiri i grumbulluar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paushall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rPr>
          <w:trHeight w:val="575"/>
        </w:trPr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3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Kutijat  dhe kryqat në hyrje të brenerit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Riparimi i llamarinave të dëmtuara dhe saldimi i kryqeve , δ=10mm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Llamarinë</w:t>
            </w:r>
          </w:p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(Ç1204)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60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Kutija e brenerve në anen e vatrës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Blerja, liferimi dhe riparimi i llamarinave të dëmtuara δ=10mm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Llamarin sinkromall 12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30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  <w:highlight w:val="yellow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5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  <w:b/>
              </w:rPr>
            </w:pPr>
            <w:r w:rsidRPr="001936FC">
              <w:rPr>
                <w:rFonts w:cs="Arial"/>
              </w:rPr>
              <w:t>Llamarinat drejtuese dhe llamarinat ndarëse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 , liferimi dhe ndërrimi i gjitha llamarinave drejtuese  100</w:t>
            </w:r>
            <w:r w:rsidRPr="001936FC">
              <w:rPr>
                <w:rFonts w:cs="Arial"/>
                <w:rtl/>
              </w:rPr>
              <w:t>٪</w:t>
            </w:r>
            <w:r w:rsidRPr="001936FC">
              <w:rPr>
                <w:rFonts w:cs="Arial"/>
              </w:rPr>
              <w:t xml:space="preserve"> dhe nderrimi I llamarinave ndarese, me trashësi, δ=15mm,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Llamarinë</w:t>
            </w:r>
          </w:p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(Ç1204)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35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6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  <w:b/>
              </w:rPr>
            </w:pPr>
            <w:r w:rsidRPr="001936FC">
              <w:rPr>
                <w:rFonts w:cs="Arial"/>
              </w:rPr>
              <w:t xml:space="preserve">Puthitja e unazës së ajrit dhe  kanaleve të ajrit sekondar nga </w:t>
            </w:r>
            <w:r w:rsidRPr="001936FC">
              <w:rPr>
                <w:rFonts w:cs="Arial"/>
                <w:color w:val="000000"/>
              </w:rPr>
              <w:sym w:font="UniversalMath1 BT" w:char="F0D1"/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</w:rPr>
              <w:t xml:space="preserve"> 8m deri në </w:t>
            </w:r>
            <w:r w:rsidRPr="001936FC">
              <w:rPr>
                <w:rFonts w:cs="Arial"/>
                <w:color w:val="000000"/>
              </w:rPr>
              <w:sym w:font="UniversalMath1 BT" w:char="F0D1"/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</w:rPr>
              <w:t xml:space="preserve"> 20m.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Blerja, liferimi dhe saldimi i vendeve puthitëse dhe riparimi i vendeve të dëmtuara nga zjarri ose erozioni, δ=5mm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Llamarinë</w:t>
            </w:r>
          </w:p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(Ç1204)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40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7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Puthitja e kanalit të aeropërzierjes në </w:t>
            </w:r>
            <w:r w:rsidRPr="001936FC">
              <w:rPr>
                <w:rFonts w:cs="Arial"/>
                <w:color w:val="000000"/>
              </w:rPr>
              <w:sym w:font="UniversalMath1 BT" w:char="F0D1"/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</w:rPr>
              <w:t xml:space="preserve"> : 15m ;17m;19m.</w:t>
            </w:r>
          </w:p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nr. i viz. F-403 321 00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Blerja, liferimi dhe saldimi i vendeve puthitëse dhe riparimi i vendeve të dëmtuara nga zjarri ose erozioni, δ=40mm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Llamarinë</w:t>
            </w:r>
          </w:p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(Ç1204)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20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lastRenderedPageBreak/>
              <w:t>8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Puthitja e kanalit të aeropërzierjes nga </w:t>
            </w:r>
            <w:r w:rsidRPr="001936FC">
              <w:rPr>
                <w:rFonts w:cs="Arial"/>
                <w:color w:val="000000"/>
              </w:rPr>
              <w:sym w:font="UniversalMath1 BT" w:char="F0D1"/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</w:rPr>
              <w:t xml:space="preserve"> 8m deri në </w:t>
            </w:r>
            <w:r w:rsidRPr="001936FC">
              <w:rPr>
                <w:rFonts w:cs="Arial"/>
                <w:color w:val="000000"/>
              </w:rPr>
              <w:sym w:font="UniversalMath1 BT" w:char="F0D1"/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</w:rPr>
              <w:t xml:space="preserve"> 20m</w:t>
            </w:r>
          </w:p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nr. i viz F-403 321 00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Blerja, liferimi dhe saldimi i vendeve puthitëse dhe riparimi i vendeve të dëmtuara nga zjarri ose erozioni, δ=15mm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Llamarinë</w:t>
            </w:r>
          </w:p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(Ç1204)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60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9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Kompenzatori i Brenerit të lignitit  nga </w:t>
            </w:r>
            <w:r w:rsidRPr="001936FC">
              <w:rPr>
                <w:rFonts w:cs="Arial"/>
                <w:color w:val="000000"/>
              </w:rPr>
              <w:sym w:font="UniversalMath1 BT" w:char="F0D1"/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</w:rPr>
              <w:t xml:space="preserve"> 15m deri në </w:t>
            </w:r>
            <w:r w:rsidRPr="001936FC">
              <w:rPr>
                <w:rFonts w:cs="Arial"/>
                <w:color w:val="000000"/>
              </w:rPr>
              <w:sym w:font="UniversalMath1 BT" w:char="F0D1"/>
            </w:r>
            <w:r w:rsidRPr="001936FC">
              <w:rPr>
                <w:rFonts w:cs="Arial"/>
                <w:color w:val="000000"/>
              </w:rPr>
              <w:t xml:space="preserve"> </w:t>
            </w:r>
            <w:r w:rsidRPr="001936FC">
              <w:rPr>
                <w:rFonts w:cs="Arial"/>
              </w:rPr>
              <w:t xml:space="preserve"> 22m me pjese përcjellëse sipas vizatimit , prej brenerit nr.( 1 deri 8 ).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Blerja,liferimi dhe ndërrimi komplet i kompenzatorve dhe pjesëve per montim , δ=1.5 mm.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Llamarinë</w:t>
            </w:r>
          </w:p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(Ç1204)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150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rPr>
          <w:trHeight w:val="800"/>
        </w:trPr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10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Vendosja e shiritave të llamarinës të gjuhëve për ftohje të betonit-shamotit                 ( M1 deri M8 ).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</w:rPr>
              <w:t xml:space="preserve">Blerja, liferimi dhe </w:t>
            </w:r>
            <w:r w:rsidRPr="001936FC">
              <w:rPr>
                <w:rFonts w:cs="Arial"/>
                <w:color w:val="000000"/>
              </w:rPr>
              <w:t>riparimi i perdes mbrojtëse të brenerëve të thëngjillit. b=30mm; δ=5mm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Llamarin sinkromall 12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72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</w:p>
        </w:tc>
      </w:tr>
      <w:tr w:rsidR="00FA7BA7" w:rsidRPr="001936FC" w:rsidTr="00FA7BA7"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11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Flegart sekondare</w:t>
            </w:r>
          </w:p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Viz. F403 324 00</w:t>
            </w:r>
          </w:p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Poz.3, 600x1250x300</w:t>
            </w:r>
          </w:p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Poz.4, 330x1250x300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Blerja, liferimi dhe riparimi i flegrave sekondare.</w:t>
            </w:r>
          </w:p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Lëvizja dhe akordimi  , manual, me mundësin e përcaktimit të pozitës së flegrës, 32 copë.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Materiali HII</w:t>
            </w:r>
          </w:p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δ =4mm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</w:rPr>
            </w:pPr>
          </w:p>
        </w:tc>
      </w:tr>
      <w:tr w:rsidR="00FA7BA7" w:rsidRPr="001936FC" w:rsidTr="00FA7BA7">
        <w:trPr>
          <w:trHeight w:val="70"/>
        </w:trPr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12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 xml:space="preserve">Flegrat ridjegëse </w:t>
            </w:r>
            <w:r w:rsidRPr="001936FC">
              <w:rPr>
                <w:rFonts w:cs="Arial"/>
                <w:color w:val="000000"/>
              </w:rPr>
              <w:sym w:font="UniversalMath1 BT" w:char="F0D1"/>
            </w:r>
            <w:r w:rsidRPr="001936FC">
              <w:rPr>
                <w:rFonts w:cs="Arial"/>
                <w:color w:val="000000"/>
              </w:rPr>
              <w:t xml:space="preserve"> 13</w:t>
            </w:r>
            <w:r w:rsidRPr="001936FC">
              <w:rPr>
                <w:rFonts w:cs="Arial"/>
              </w:rPr>
              <w:t>m</w:t>
            </w: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Riparimi i tyre (akordimi hapje -mbyllje lopatat, boshtet , levat e dëmtuara te ndrrohen)-Materiali TCA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8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  <w:color w:val="C00000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  <w:color w:val="C00000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  <w:color w:val="C00000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  <w:color w:val="C00000"/>
              </w:rPr>
            </w:pPr>
          </w:p>
        </w:tc>
      </w:tr>
      <w:tr w:rsidR="00FA7BA7" w:rsidRPr="001936FC" w:rsidTr="00FA7BA7">
        <w:trPr>
          <w:trHeight w:val="1502"/>
        </w:trPr>
        <w:tc>
          <w:tcPr>
            <w:tcW w:w="526" w:type="dxa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13</w:t>
            </w:r>
          </w:p>
        </w:tc>
        <w:tc>
          <w:tcPr>
            <w:tcW w:w="3228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Flegrat ne hyrje te nxemesit te ajrit 5A/5B/5C(flegrat izoluese)kota33m</w:t>
            </w:r>
          </w:p>
          <w:p w:rsidR="00FA7BA7" w:rsidRPr="001936FC" w:rsidRDefault="00FA7BA7" w:rsidP="00FA7BA7">
            <w:pPr>
              <w:rPr>
                <w:rFonts w:cs="Arial"/>
              </w:rPr>
            </w:pPr>
          </w:p>
        </w:tc>
        <w:tc>
          <w:tcPr>
            <w:tcW w:w="3914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Perpunimi i flegrave-akordimi i pozites hapje-mbyllje 9 cope</w:t>
            </w:r>
          </w:p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Lopatat e konsumuara te riparohen δ=10 mm, dhe lubrifikimi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  <w:highlight w:val="yellow"/>
              </w:rPr>
            </w:pPr>
            <w:r w:rsidRPr="001936FC">
              <w:rPr>
                <w:rFonts w:cs="Arial"/>
              </w:rPr>
              <w:t>Materiali sinkromall</w:t>
            </w:r>
          </w:p>
          <w:p w:rsidR="00FA7BA7" w:rsidRPr="001936FC" w:rsidRDefault="00FA7BA7" w:rsidP="00FA7BA7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6</w:t>
            </w: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  <w:color w:val="C00000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  <w:color w:val="C00000"/>
              </w:rPr>
            </w:pPr>
          </w:p>
        </w:tc>
        <w:tc>
          <w:tcPr>
            <w:tcW w:w="1080" w:type="dxa"/>
          </w:tcPr>
          <w:p w:rsidR="00FA7BA7" w:rsidRPr="001936FC" w:rsidRDefault="00FA7BA7" w:rsidP="00FA7BA7">
            <w:pPr>
              <w:rPr>
                <w:rFonts w:cs="Arial"/>
                <w:color w:val="C00000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rPr>
                <w:rFonts w:cs="Arial"/>
                <w:color w:val="C00000"/>
              </w:rPr>
            </w:pPr>
          </w:p>
        </w:tc>
      </w:tr>
    </w:tbl>
    <w:p w:rsidR="00941C84" w:rsidRPr="001936FC" w:rsidRDefault="00941C84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3034B4" w:rsidRPr="001936FC" w:rsidRDefault="003034B4" w:rsidP="001936FC">
      <w:pPr>
        <w:rPr>
          <w:rFonts w:cs="Arial"/>
          <w:b/>
          <w:sz w:val="22"/>
          <w:szCs w:val="22"/>
          <w:highlight w:val="lightGray"/>
        </w:rPr>
      </w:pPr>
    </w:p>
    <w:p w:rsidR="001B3867" w:rsidRDefault="001B3867" w:rsidP="001936FC">
      <w:pPr>
        <w:rPr>
          <w:rFonts w:cs="Arial"/>
          <w:b/>
          <w:sz w:val="22"/>
          <w:szCs w:val="22"/>
          <w:highlight w:val="lightGray"/>
        </w:rPr>
      </w:pPr>
    </w:p>
    <w:p w:rsidR="00CD730D" w:rsidRDefault="00CD730D" w:rsidP="001936FC">
      <w:pPr>
        <w:rPr>
          <w:rFonts w:cs="Arial"/>
          <w:b/>
          <w:sz w:val="22"/>
          <w:szCs w:val="22"/>
          <w:highlight w:val="lightGray"/>
        </w:rPr>
      </w:pPr>
    </w:p>
    <w:p w:rsidR="00CD730D" w:rsidRDefault="00CD730D" w:rsidP="001936FC">
      <w:pPr>
        <w:rPr>
          <w:rFonts w:cs="Arial"/>
          <w:b/>
          <w:sz w:val="22"/>
          <w:szCs w:val="22"/>
          <w:highlight w:val="lightGray"/>
        </w:rPr>
      </w:pPr>
    </w:p>
    <w:p w:rsidR="00CD730D" w:rsidRDefault="00CD730D" w:rsidP="001936FC">
      <w:pPr>
        <w:rPr>
          <w:rFonts w:cs="Arial"/>
          <w:b/>
          <w:sz w:val="22"/>
          <w:szCs w:val="22"/>
          <w:highlight w:val="lightGray"/>
        </w:rPr>
      </w:pPr>
    </w:p>
    <w:p w:rsidR="00CD730D" w:rsidRDefault="00CD730D" w:rsidP="001936FC">
      <w:pPr>
        <w:rPr>
          <w:rFonts w:cs="Arial"/>
          <w:b/>
          <w:sz w:val="22"/>
          <w:szCs w:val="22"/>
          <w:highlight w:val="lightGray"/>
        </w:rPr>
      </w:pPr>
    </w:p>
    <w:p w:rsidR="00CD730D" w:rsidRDefault="00CD730D" w:rsidP="001936FC">
      <w:pPr>
        <w:rPr>
          <w:rFonts w:cs="Arial"/>
          <w:b/>
          <w:sz w:val="22"/>
          <w:szCs w:val="22"/>
          <w:highlight w:val="lightGray"/>
        </w:rPr>
      </w:pPr>
    </w:p>
    <w:p w:rsidR="00CD730D" w:rsidRDefault="00CD730D" w:rsidP="001936FC">
      <w:pPr>
        <w:rPr>
          <w:rFonts w:cs="Arial"/>
          <w:b/>
          <w:sz w:val="22"/>
          <w:szCs w:val="22"/>
          <w:highlight w:val="lightGray"/>
        </w:rPr>
      </w:pPr>
    </w:p>
    <w:p w:rsidR="00CD730D" w:rsidRDefault="00CD730D" w:rsidP="001936FC">
      <w:pPr>
        <w:rPr>
          <w:rFonts w:cs="Arial"/>
          <w:b/>
          <w:sz w:val="22"/>
          <w:szCs w:val="22"/>
          <w:highlight w:val="lightGray"/>
        </w:rPr>
      </w:pPr>
    </w:p>
    <w:p w:rsidR="00CD730D" w:rsidRDefault="00CD730D" w:rsidP="001936FC">
      <w:pPr>
        <w:rPr>
          <w:rFonts w:cs="Arial"/>
          <w:b/>
          <w:sz w:val="22"/>
          <w:szCs w:val="22"/>
          <w:highlight w:val="lightGray"/>
        </w:rPr>
      </w:pPr>
    </w:p>
    <w:p w:rsidR="00B116CE" w:rsidRPr="001936FC" w:rsidRDefault="00B116CE" w:rsidP="001936FC">
      <w:pPr>
        <w:rPr>
          <w:rFonts w:cs="Arial"/>
          <w:b/>
          <w:sz w:val="22"/>
          <w:szCs w:val="22"/>
          <w:highlight w:val="lightGray"/>
        </w:rPr>
      </w:pPr>
    </w:p>
    <w:p w:rsidR="001B3867" w:rsidRPr="001936FC" w:rsidRDefault="001B3867" w:rsidP="001936FC">
      <w:pPr>
        <w:outlineLvl w:val="0"/>
        <w:rPr>
          <w:rFonts w:cs="Arial"/>
          <w:b/>
          <w:sz w:val="22"/>
          <w:szCs w:val="22"/>
        </w:rPr>
      </w:pPr>
      <w:r w:rsidRPr="001936FC">
        <w:rPr>
          <w:rFonts w:cs="Arial"/>
          <w:b/>
          <w:sz w:val="22"/>
          <w:szCs w:val="22"/>
          <w:highlight w:val="lightGray"/>
        </w:rPr>
        <w:t>L.2. Kanalet Riqarkulluese të gazit të nxehtë 1-8.</w:t>
      </w:r>
    </w:p>
    <w:p w:rsidR="001B3867" w:rsidRPr="001936FC" w:rsidRDefault="001B3867" w:rsidP="001936FC">
      <w:pPr>
        <w:outlineLvl w:val="0"/>
        <w:rPr>
          <w:rFonts w:cs="Arial"/>
          <w:b/>
        </w:rPr>
      </w:pPr>
    </w:p>
    <w:tbl>
      <w:tblPr>
        <w:tblW w:w="1575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91"/>
        <w:gridCol w:w="3492"/>
        <w:gridCol w:w="1710"/>
        <w:gridCol w:w="990"/>
        <w:gridCol w:w="900"/>
        <w:gridCol w:w="1170"/>
        <w:gridCol w:w="1080"/>
        <w:gridCol w:w="1080"/>
        <w:gridCol w:w="1170"/>
      </w:tblGrid>
      <w:tr w:rsidR="00FA7BA7" w:rsidRPr="001936FC" w:rsidTr="00FA7BA7">
        <w:trPr>
          <w:trHeight w:val="929"/>
        </w:trPr>
        <w:tc>
          <w:tcPr>
            <w:tcW w:w="567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Nr.</w:t>
            </w:r>
          </w:p>
        </w:tc>
        <w:tc>
          <w:tcPr>
            <w:tcW w:w="3591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</w:p>
        </w:tc>
        <w:tc>
          <w:tcPr>
            <w:tcW w:w="3492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Vëllimi i punës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FA7BA7" w:rsidRPr="001936FC" w:rsidTr="00FA7BA7">
        <w:trPr>
          <w:trHeight w:val="929"/>
        </w:trPr>
        <w:tc>
          <w:tcPr>
            <w:tcW w:w="567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3591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Mbështjellësi i kanalit dhe kokës nga llamarina e çelikut H-II dhe δ=5mm.</w:t>
            </w:r>
          </w:p>
        </w:tc>
        <w:tc>
          <w:tcPr>
            <w:tcW w:w="3492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-Riparimi i mbështjellësit të kanalit me llamarinë të çelikut  δ=5mm</w:t>
            </w:r>
          </w:p>
          <w:p w:rsidR="00FA7BA7" w:rsidRPr="001936FC" w:rsidRDefault="00FA7BA7" w:rsidP="001936FC">
            <w:pPr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:rsidR="00FA7BA7" w:rsidRPr="001936FC" w:rsidRDefault="00FA7BA7" w:rsidP="00D43C44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  (Ç1204)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D43C44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D43C44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24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  <w:tc>
          <w:tcPr>
            <w:tcW w:w="1170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</w:tr>
    </w:tbl>
    <w:p w:rsidR="003034B4" w:rsidRPr="001936FC" w:rsidRDefault="003034B4" w:rsidP="001936FC">
      <w:pPr>
        <w:rPr>
          <w:rFonts w:cs="Arial"/>
          <w:b/>
          <w:sz w:val="22"/>
          <w:szCs w:val="22"/>
          <w:highlight w:val="lightGray"/>
        </w:rPr>
      </w:pPr>
    </w:p>
    <w:p w:rsidR="003034B4" w:rsidRPr="001936FC" w:rsidRDefault="003034B4" w:rsidP="001936FC">
      <w:pPr>
        <w:rPr>
          <w:rFonts w:cs="Arial"/>
          <w:b/>
          <w:sz w:val="22"/>
          <w:szCs w:val="22"/>
          <w:highlight w:val="lightGray"/>
        </w:rPr>
      </w:pPr>
    </w:p>
    <w:p w:rsidR="00823452" w:rsidRPr="001936FC" w:rsidRDefault="000D0787" w:rsidP="001936FC">
      <w:pPr>
        <w:rPr>
          <w:rFonts w:cs="Arial"/>
          <w:b/>
          <w:sz w:val="22"/>
          <w:szCs w:val="22"/>
        </w:rPr>
      </w:pPr>
      <w:r w:rsidRPr="001936FC">
        <w:rPr>
          <w:rFonts w:cs="Arial"/>
          <w:b/>
          <w:sz w:val="22"/>
          <w:szCs w:val="22"/>
          <w:highlight w:val="lightGray"/>
        </w:rPr>
        <w:t>L.3</w:t>
      </w:r>
      <w:r w:rsidR="00823452" w:rsidRPr="001936FC">
        <w:rPr>
          <w:rFonts w:cs="Arial"/>
          <w:b/>
          <w:sz w:val="22"/>
          <w:szCs w:val="22"/>
          <w:highlight w:val="lightGray"/>
        </w:rPr>
        <w:t>. Riparimi i Kanalit kryesor  të gazrave.</w:t>
      </w:r>
    </w:p>
    <w:p w:rsidR="00DD2D90" w:rsidRPr="001936FC" w:rsidRDefault="00DD2D90" w:rsidP="001936FC">
      <w:pPr>
        <w:rPr>
          <w:rFonts w:cs="Arial"/>
          <w:b/>
          <w:highlight w:val="lightGray"/>
        </w:rPr>
      </w:pPr>
    </w:p>
    <w:tbl>
      <w:tblPr>
        <w:tblW w:w="15750" w:type="dxa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3510"/>
        <w:gridCol w:w="1710"/>
        <w:gridCol w:w="990"/>
        <w:gridCol w:w="900"/>
        <w:gridCol w:w="1170"/>
        <w:gridCol w:w="1080"/>
        <w:gridCol w:w="1080"/>
        <w:gridCol w:w="1170"/>
      </w:tblGrid>
      <w:tr w:rsidR="00FA7BA7" w:rsidRPr="001936FC" w:rsidTr="00FA7BA7">
        <w:tc>
          <w:tcPr>
            <w:tcW w:w="540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Nr.</w:t>
            </w:r>
          </w:p>
        </w:tc>
        <w:tc>
          <w:tcPr>
            <w:tcW w:w="3600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Emërtimi</w:t>
            </w:r>
          </w:p>
        </w:tc>
        <w:tc>
          <w:tcPr>
            <w:tcW w:w="3510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Vëllimi i punës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materiali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Njësia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FA7BA7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Sasia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08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08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FA7BA7" w:rsidRPr="001936FC" w:rsidTr="00FA7BA7">
        <w:tc>
          <w:tcPr>
            <w:tcW w:w="54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1</w:t>
            </w:r>
          </w:p>
        </w:tc>
        <w:tc>
          <w:tcPr>
            <w:tcW w:w="3600" w:type="dxa"/>
            <w:vAlign w:val="center"/>
          </w:tcPr>
          <w:p w:rsidR="00FA7BA7" w:rsidRPr="001936FC" w:rsidRDefault="00FA7BA7" w:rsidP="001936FC">
            <w:pPr>
              <w:rPr>
                <w:color w:val="000000"/>
              </w:rPr>
            </w:pPr>
            <w:r w:rsidRPr="001936FC">
              <w:rPr>
                <w:rFonts w:cs="Arial"/>
              </w:rPr>
              <w:t>Kanali i gazrave kryesore nga EKO deri te tymtari pa elektrofiltra.</w:t>
            </w:r>
          </w:p>
        </w:tc>
        <w:tc>
          <w:tcPr>
            <w:tcW w:w="3510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Kontrolla e trashësis së llamarinës me d/meter – minim. 3,5 mm.</w:t>
            </w:r>
          </w:p>
          <w:p w:rsidR="00FA7BA7" w:rsidRPr="001936FC" w:rsidRDefault="00FA7BA7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 liferimi dhe riparimi i mbështjellësit të kanalit në vendet e dëmtuara nga korrozioni dhe erozioni dhe plasaritja eventuale, me llamarinë me trashësi, δ=6 mm,  sipas matjes së trashësis.</w:t>
            </w:r>
          </w:p>
          <w:p w:rsidR="00FA7BA7" w:rsidRPr="001936FC" w:rsidRDefault="00FA7BA7" w:rsidP="0042010B">
            <w:pPr>
              <w:ind w:right="-105"/>
              <w:rPr>
                <w:color w:val="000000"/>
              </w:rPr>
            </w:pPr>
            <w:r w:rsidRPr="001936FC">
              <w:rPr>
                <w:rFonts w:cs="Arial"/>
              </w:rPr>
              <w:t>Riparimi i drejtuseve të gazit në hyrje të elektrofilterit,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42010B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H-II-6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42010B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42010B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100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</w:tr>
      <w:tr w:rsidR="00FA7BA7" w:rsidRPr="001936FC" w:rsidTr="00FA7BA7">
        <w:tc>
          <w:tcPr>
            <w:tcW w:w="540" w:type="dxa"/>
            <w:vMerge w:val="restart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3600" w:type="dxa"/>
            <w:vMerge w:val="restart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Drejtueset e gazrave dhe mbajtëset  e kanalit nga ana e brendshme.</w:t>
            </w:r>
          </w:p>
        </w:tc>
        <w:tc>
          <w:tcPr>
            <w:tcW w:w="3510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Blerja liferimi dhe riparimi ose ndërrimi i pllakave të konsumuara δ=10 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42010B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H-II</w:t>
            </w:r>
          </w:p>
        </w:tc>
        <w:tc>
          <w:tcPr>
            <w:tcW w:w="990" w:type="dxa"/>
            <w:vAlign w:val="center"/>
          </w:tcPr>
          <w:p w:rsidR="00FA7BA7" w:rsidRPr="001936FC" w:rsidRDefault="00FA7BA7" w:rsidP="0042010B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1936FC">
              <w:rPr>
                <w:rFonts w:cs="Arial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42010B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35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  <w:tc>
          <w:tcPr>
            <w:tcW w:w="1170" w:type="dxa"/>
            <w:vAlign w:val="center"/>
          </w:tcPr>
          <w:p w:rsidR="00FA7BA7" w:rsidRPr="001936FC" w:rsidRDefault="00FA7BA7" w:rsidP="001936FC">
            <w:pPr>
              <w:rPr>
                <w:rFonts w:cs="Arial"/>
              </w:rPr>
            </w:pPr>
          </w:p>
        </w:tc>
      </w:tr>
      <w:tr w:rsidR="00FA7BA7" w:rsidRPr="001936FC" w:rsidTr="00FA7BA7">
        <w:trPr>
          <w:trHeight w:val="696"/>
        </w:trPr>
        <w:tc>
          <w:tcPr>
            <w:tcW w:w="540" w:type="dxa"/>
            <w:vMerge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3600" w:type="dxa"/>
            <w:vMerge/>
            <w:vAlign w:val="center"/>
          </w:tcPr>
          <w:p w:rsidR="00FA7BA7" w:rsidRPr="001936FC" w:rsidRDefault="00FA7BA7" w:rsidP="001936FC">
            <w:pPr>
              <w:rPr>
                <w:color w:val="000000"/>
              </w:rPr>
            </w:pPr>
          </w:p>
        </w:tc>
        <w:tc>
          <w:tcPr>
            <w:tcW w:w="3510" w:type="dxa"/>
            <w:vAlign w:val="center"/>
          </w:tcPr>
          <w:p w:rsidR="00FA7BA7" w:rsidRPr="001936FC" w:rsidRDefault="00FA7BA7" w:rsidP="001936FC">
            <w:pPr>
              <w:pStyle w:val="ListParagraph"/>
              <w:ind w:left="0"/>
              <w:rPr>
                <w:rFonts w:cs="Arial"/>
                <w:color w:val="000000"/>
              </w:rPr>
            </w:pPr>
            <w:r w:rsidRPr="001936FC">
              <w:rPr>
                <w:rFonts w:cs="Arial"/>
              </w:rPr>
              <w:t>Blerja liferimi dhe riparimi i profileve të dëmtuar nga erozioni, profil L- 80 mm; Gyp Ø60mm</w:t>
            </w:r>
          </w:p>
        </w:tc>
        <w:tc>
          <w:tcPr>
            <w:tcW w:w="1710" w:type="dxa"/>
            <w:vAlign w:val="center"/>
          </w:tcPr>
          <w:p w:rsidR="00FA7BA7" w:rsidRPr="001936FC" w:rsidRDefault="00FA7BA7" w:rsidP="0042010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FA7BA7" w:rsidRPr="001936FC" w:rsidRDefault="00FA7BA7" w:rsidP="0042010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</w:rPr>
              <w:t>m</w:t>
            </w:r>
          </w:p>
        </w:tc>
        <w:tc>
          <w:tcPr>
            <w:tcW w:w="900" w:type="dxa"/>
            <w:vAlign w:val="center"/>
          </w:tcPr>
          <w:p w:rsidR="00FA7BA7" w:rsidRPr="001936FC" w:rsidRDefault="00FA7BA7" w:rsidP="0042010B">
            <w:pPr>
              <w:jc w:val="center"/>
              <w:rPr>
                <w:rFonts w:cs="Arial"/>
                <w:color w:val="000000"/>
              </w:rPr>
            </w:pPr>
            <w:r w:rsidRPr="001936FC">
              <w:rPr>
                <w:rFonts w:cs="Arial"/>
                <w:color w:val="000000"/>
              </w:rPr>
              <w:t>50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080" w:type="dxa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FA7BA7" w:rsidRPr="001936FC" w:rsidRDefault="00FA7BA7" w:rsidP="001936FC">
            <w:pPr>
              <w:rPr>
                <w:rFonts w:cs="Arial"/>
                <w:color w:val="000000"/>
              </w:rPr>
            </w:pPr>
          </w:p>
        </w:tc>
      </w:tr>
    </w:tbl>
    <w:p w:rsidR="00986D75" w:rsidRDefault="00986D75" w:rsidP="00986D75">
      <w:pPr>
        <w:pStyle w:val="Caption"/>
        <w:spacing w:after="0"/>
        <w:rPr>
          <w:sz w:val="22"/>
          <w:szCs w:val="22"/>
          <w:highlight w:val="lightGray"/>
        </w:rPr>
      </w:pPr>
    </w:p>
    <w:p w:rsidR="002C01DF" w:rsidRPr="0042010B" w:rsidRDefault="002C01DF" w:rsidP="002E096D">
      <w:pPr>
        <w:pStyle w:val="Caption"/>
        <w:spacing w:after="0"/>
        <w:rPr>
          <w:sz w:val="22"/>
          <w:szCs w:val="22"/>
          <w:highlight w:val="lightGray"/>
        </w:rPr>
      </w:pPr>
      <w:r w:rsidRPr="0042010B">
        <w:rPr>
          <w:sz w:val="22"/>
          <w:szCs w:val="22"/>
          <w:highlight w:val="lightGray"/>
        </w:rPr>
        <w:lastRenderedPageBreak/>
        <w:t>L.4. Riparimi i VTH 5A/5B/5C.</w:t>
      </w:r>
      <w:r w:rsidR="002E096D">
        <w:rPr>
          <w:sz w:val="22"/>
          <w:szCs w:val="22"/>
          <w:highlight w:val="lightGray"/>
        </w:rPr>
        <w:t xml:space="preserve"> </w:t>
      </w:r>
    </w:p>
    <w:p w:rsidR="002C01DF" w:rsidRPr="001936FC" w:rsidRDefault="002C01DF" w:rsidP="002E096D">
      <w:pPr>
        <w:pStyle w:val="Caption"/>
        <w:spacing w:after="0"/>
        <w:rPr>
          <w:highlight w:val="lightGray"/>
        </w:rPr>
      </w:pPr>
    </w:p>
    <w:tbl>
      <w:tblPr>
        <w:tblpPr w:leftFromText="180" w:rightFromText="180" w:vertAnchor="text" w:tblpX="-1571" w:tblpY="1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18"/>
        <w:gridCol w:w="3600"/>
        <w:gridCol w:w="1620"/>
        <w:gridCol w:w="1080"/>
        <w:gridCol w:w="810"/>
        <w:gridCol w:w="1170"/>
        <w:gridCol w:w="1170"/>
        <w:gridCol w:w="1170"/>
        <w:gridCol w:w="1170"/>
      </w:tblGrid>
      <w:tr w:rsidR="00FA7BA7" w:rsidRPr="001936FC" w:rsidTr="00FA7BA7">
        <w:tc>
          <w:tcPr>
            <w:tcW w:w="540" w:type="dxa"/>
            <w:vAlign w:val="center"/>
          </w:tcPr>
          <w:p w:rsidR="00FA7BA7" w:rsidRPr="00AC2F89" w:rsidRDefault="00FA7BA7" w:rsidP="00FA7BA7">
            <w:r w:rsidRPr="00AC2F89">
              <w:t>Nr.</w:t>
            </w:r>
          </w:p>
        </w:tc>
        <w:tc>
          <w:tcPr>
            <w:tcW w:w="3618" w:type="dxa"/>
            <w:vAlign w:val="center"/>
          </w:tcPr>
          <w:p w:rsidR="00FA7BA7" w:rsidRPr="00AC2F89" w:rsidRDefault="00FA7BA7" w:rsidP="00FA7BA7">
            <w:pPr>
              <w:jc w:val="center"/>
            </w:pPr>
            <w:r w:rsidRPr="00AC2F89">
              <w:t>Emërtimi</w:t>
            </w:r>
          </w:p>
        </w:tc>
        <w:tc>
          <w:tcPr>
            <w:tcW w:w="3600" w:type="dxa"/>
            <w:vAlign w:val="center"/>
          </w:tcPr>
          <w:p w:rsidR="00FA7BA7" w:rsidRPr="00AC2F89" w:rsidRDefault="00FA7BA7" w:rsidP="00FA7BA7">
            <w:pPr>
              <w:jc w:val="center"/>
            </w:pPr>
            <w:r w:rsidRPr="00AC2F89">
              <w:t>Vëllimi i punës</w:t>
            </w:r>
          </w:p>
        </w:tc>
        <w:tc>
          <w:tcPr>
            <w:tcW w:w="1620" w:type="dxa"/>
            <w:vAlign w:val="center"/>
          </w:tcPr>
          <w:p w:rsidR="00FA7BA7" w:rsidRPr="00AC2F89" w:rsidRDefault="00FA7BA7" w:rsidP="00FA7BA7">
            <w:pPr>
              <w:jc w:val="center"/>
            </w:pPr>
            <w:r w:rsidRPr="00AC2F89">
              <w:t>materiali</w:t>
            </w:r>
          </w:p>
        </w:tc>
        <w:tc>
          <w:tcPr>
            <w:tcW w:w="1080" w:type="dxa"/>
            <w:vAlign w:val="center"/>
          </w:tcPr>
          <w:p w:rsidR="00FA7BA7" w:rsidRPr="00AC2F89" w:rsidRDefault="00FA7BA7" w:rsidP="00FA7BA7">
            <w:pPr>
              <w:jc w:val="center"/>
            </w:pPr>
            <w:r w:rsidRPr="00AC2F89">
              <w:t>Njësia</w:t>
            </w:r>
          </w:p>
        </w:tc>
        <w:tc>
          <w:tcPr>
            <w:tcW w:w="810" w:type="dxa"/>
            <w:vAlign w:val="center"/>
          </w:tcPr>
          <w:p w:rsidR="00FA7BA7" w:rsidRPr="00AC2F89" w:rsidRDefault="00FA7BA7" w:rsidP="00FA7BA7">
            <w:pPr>
              <w:jc w:val="center"/>
            </w:pPr>
            <w:r w:rsidRPr="00AC2F89">
              <w:t>Sasia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FA7BA7" w:rsidRPr="001936FC" w:rsidTr="00FA7BA7">
        <w:tc>
          <w:tcPr>
            <w:tcW w:w="540" w:type="dxa"/>
            <w:vAlign w:val="center"/>
          </w:tcPr>
          <w:p w:rsidR="00FA7BA7" w:rsidRPr="00AC2F89" w:rsidRDefault="00FA7BA7" w:rsidP="00FA7BA7">
            <w:r w:rsidRPr="00AC2F89">
              <w:t>1</w:t>
            </w:r>
          </w:p>
        </w:tc>
        <w:tc>
          <w:tcPr>
            <w:tcW w:w="3618" w:type="dxa"/>
            <w:vAlign w:val="center"/>
          </w:tcPr>
          <w:p w:rsidR="00FA7BA7" w:rsidRPr="00AC2F89" w:rsidRDefault="00FA7BA7" w:rsidP="00FA7BA7">
            <w:r w:rsidRPr="00AC2F89">
              <w:t>Bazamenti i kushinetës së  lirë</w:t>
            </w:r>
          </w:p>
        </w:tc>
        <w:tc>
          <w:tcPr>
            <w:tcW w:w="3600" w:type="dxa"/>
            <w:vAlign w:val="center"/>
          </w:tcPr>
          <w:p w:rsidR="00FA7BA7" w:rsidRPr="00AC2F89" w:rsidRDefault="00FA7BA7" w:rsidP="00FA7BA7">
            <w:r w:rsidRPr="00AC2F89">
              <w:t>Blerja liferimi dhe ndrrimi                            ( montimi ) i bazamentit të kushinetës së lirë.</w:t>
            </w:r>
          </w:p>
        </w:tc>
        <w:tc>
          <w:tcPr>
            <w:tcW w:w="1620" w:type="dxa"/>
            <w:vAlign w:val="center"/>
          </w:tcPr>
          <w:p w:rsidR="00FA7BA7" w:rsidRPr="00AC2F89" w:rsidRDefault="00FA7BA7" w:rsidP="00FA7BA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A7" w:rsidRDefault="00FA7BA7" w:rsidP="00FA7BA7">
            <w:pPr>
              <w:jc w:val="center"/>
              <w:rPr>
                <w:rFonts w:cs="Arial"/>
                <w:lang w:eastAsia="sq-AL"/>
              </w:rPr>
            </w:pPr>
            <w:r>
              <w:rPr>
                <w:rFonts w:cs="Arial"/>
              </w:rPr>
              <w:t>copë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A7" w:rsidRDefault="00FA7BA7" w:rsidP="00FA7BA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outlineLvl w:val="0"/>
              <w:rPr>
                <w:rFonts w:cs="Arial"/>
                <w:b/>
                <w:highlight w:val="lightGray"/>
              </w:rPr>
            </w:pPr>
          </w:p>
        </w:tc>
        <w:tc>
          <w:tcPr>
            <w:tcW w:w="1170" w:type="dxa"/>
          </w:tcPr>
          <w:p w:rsidR="00FA7BA7" w:rsidRPr="001936FC" w:rsidRDefault="00FA7BA7" w:rsidP="00FA7BA7">
            <w:pPr>
              <w:outlineLvl w:val="0"/>
              <w:rPr>
                <w:rFonts w:cs="Arial"/>
                <w:b/>
                <w:highlight w:val="lightGray"/>
              </w:rPr>
            </w:pP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outlineLvl w:val="0"/>
              <w:rPr>
                <w:rFonts w:cs="Arial"/>
                <w:b/>
                <w:highlight w:val="lightGray"/>
              </w:rPr>
            </w:pPr>
          </w:p>
        </w:tc>
        <w:tc>
          <w:tcPr>
            <w:tcW w:w="1170" w:type="dxa"/>
            <w:vAlign w:val="center"/>
          </w:tcPr>
          <w:p w:rsidR="00FA7BA7" w:rsidRPr="001936FC" w:rsidRDefault="00FA7BA7" w:rsidP="00FA7BA7">
            <w:pPr>
              <w:outlineLvl w:val="0"/>
              <w:rPr>
                <w:rFonts w:cs="Arial"/>
                <w:b/>
                <w:highlight w:val="lightGray"/>
              </w:rPr>
            </w:pPr>
          </w:p>
        </w:tc>
      </w:tr>
    </w:tbl>
    <w:p w:rsidR="0053331B" w:rsidRPr="001936FC" w:rsidRDefault="0053331B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F44003" w:rsidRPr="001936FC" w:rsidRDefault="00F44003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53331B" w:rsidRPr="001936FC" w:rsidRDefault="0053331B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53331B" w:rsidRDefault="0053331B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452FD0" w:rsidRDefault="00452FD0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452FD0" w:rsidRDefault="00452FD0" w:rsidP="002E096D">
      <w:pPr>
        <w:outlineLvl w:val="0"/>
        <w:rPr>
          <w:rFonts w:cs="Arial"/>
          <w:b/>
          <w:sz w:val="22"/>
          <w:szCs w:val="22"/>
          <w:highlight w:val="lightGray"/>
        </w:rPr>
      </w:pPr>
    </w:p>
    <w:tbl>
      <w:tblPr>
        <w:tblpPr w:leftFromText="180" w:rightFromText="180" w:tblpX="-1499" w:tblpY="675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3522"/>
        <w:gridCol w:w="3690"/>
        <w:gridCol w:w="1530"/>
        <w:gridCol w:w="1080"/>
        <w:gridCol w:w="900"/>
        <w:gridCol w:w="1080"/>
        <w:gridCol w:w="1260"/>
        <w:gridCol w:w="1260"/>
        <w:gridCol w:w="1170"/>
      </w:tblGrid>
      <w:tr w:rsidR="00BD735F" w:rsidRPr="001936FC" w:rsidTr="00BD735F">
        <w:tc>
          <w:tcPr>
            <w:tcW w:w="528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lastRenderedPageBreak/>
              <w:t>Nr.</w:t>
            </w:r>
          </w:p>
        </w:tc>
        <w:tc>
          <w:tcPr>
            <w:tcW w:w="3522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</w:p>
        </w:tc>
        <w:tc>
          <w:tcPr>
            <w:tcW w:w="369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Vëllimi i punës</w:t>
            </w:r>
          </w:p>
        </w:tc>
        <w:tc>
          <w:tcPr>
            <w:tcW w:w="153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  <w:p w:rsidR="00BD735F" w:rsidRPr="001936FC" w:rsidRDefault="00BD735F" w:rsidP="00BD735F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260" w:type="dxa"/>
            <w:vAlign w:val="center"/>
          </w:tcPr>
          <w:p w:rsidR="00BD735F" w:rsidRPr="001936FC" w:rsidRDefault="00BD735F" w:rsidP="00BD735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260" w:type="dxa"/>
            <w:vAlign w:val="center"/>
          </w:tcPr>
          <w:p w:rsidR="00BD735F" w:rsidRPr="001936FC" w:rsidRDefault="00BD735F" w:rsidP="00BD735F">
            <w:pPr>
              <w:jc w:val="center"/>
            </w:pPr>
            <w:r>
              <w:t>TVSH</w:t>
            </w:r>
          </w:p>
        </w:tc>
        <w:tc>
          <w:tcPr>
            <w:tcW w:w="1170" w:type="dxa"/>
            <w:vAlign w:val="center"/>
          </w:tcPr>
          <w:p w:rsidR="00BD735F" w:rsidRPr="001936FC" w:rsidRDefault="00BD735F" w:rsidP="00BD735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BD735F" w:rsidRPr="001936FC" w:rsidTr="00BD735F">
        <w:tc>
          <w:tcPr>
            <w:tcW w:w="528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352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Mbështjellësi i nxehësit të ajrit </w:t>
            </w:r>
            <w:r w:rsidRPr="001936FC">
              <w:rPr>
                <w:rFonts w:cs="Arial"/>
                <w:b/>
              </w:rPr>
              <w:t>5A/5B/5C</w:t>
            </w:r>
          </w:p>
        </w:tc>
        <w:tc>
          <w:tcPr>
            <w:tcW w:w="369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Kontrolla e trashësis së llamarinës me d/meter – min. 3,5 mm.</w:t>
            </w:r>
          </w:p>
          <w:p w:rsidR="00BD735F" w:rsidRPr="001936FC" w:rsidRDefault="00BD735F" w:rsidP="00BD735F">
            <w:pPr>
              <w:ind w:right="-105"/>
              <w:rPr>
                <w:rFonts w:cs="Arial"/>
              </w:rPr>
            </w:pPr>
            <w:r w:rsidRPr="001936FC">
              <w:rPr>
                <w:rFonts w:cs="Arial"/>
              </w:rPr>
              <w:t>Blerja liferimi dhe të ndrrohet llamarina e mbështjellësit në të gjitha vendet e konsumuara . mat.HII  δ=6 mm;</w:t>
            </w:r>
          </w:p>
        </w:tc>
        <w:tc>
          <w:tcPr>
            <w:tcW w:w="153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Materiali HII δ=6 mm;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m²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7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D735F" w:rsidRPr="001936FC" w:rsidRDefault="00BD735F" w:rsidP="00BD735F">
            <w:pPr>
              <w:rPr>
                <w:rFonts w:cs="Arial"/>
              </w:rPr>
            </w:pPr>
          </w:p>
        </w:tc>
        <w:tc>
          <w:tcPr>
            <w:tcW w:w="126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</w:p>
        </w:tc>
        <w:tc>
          <w:tcPr>
            <w:tcW w:w="117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</w:p>
        </w:tc>
      </w:tr>
      <w:tr w:rsidR="00BD735F" w:rsidRPr="001936FC" w:rsidTr="00BD735F">
        <w:tc>
          <w:tcPr>
            <w:tcW w:w="528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352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Puthitesat radial  </w:t>
            </w:r>
            <w:r w:rsidRPr="001936FC">
              <w:rPr>
                <w:rFonts w:cs="Arial"/>
                <w:b/>
              </w:rPr>
              <w:t>5A/5B/5C</w:t>
            </w:r>
          </w:p>
        </w:tc>
        <w:tc>
          <w:tcPr>
            <w:tcW w:w="369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Te ndrrohen puthitesat radial ana e nxehte poz.1 deri poz.16 dhe, Ana e ftohte poz.1 deri poz.8</w:t>
            </w:r>
          </w:p>
        </w:tc>
        <w:tc>
          <w:tcPr>
            <w:tcW w:w="153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Ç4230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</w:pPr>
            <w:r w:rsidRPr="001936FC">
              <w:t>cope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144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17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c>
          <w:tcPr>
            <w:tcW w:w="528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3</w:t>
            </w:r>
          </w:p>
        </w:tc>
        <w:tc>
          <w:tcPr>
            <w:tcW w:w="352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 xml:space="preserve">Puthitesat aksial </w:t>
            </w:r>
            <w:r w:rsidRPr="001936FC">
              <w:rPr>
                <w:rFonts w:cs="Arial"/>
                <w:b/>
              </w:rPr>
              <w:t>5A/5B/5C</w:t>
            </w:r>
          </w:p>
        </w:tc>
        <w:tc>
          <w:tcPr>
            <w:tcW w:w="369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Te ndrrohen puthitesat bajpas</w:t>
            </w:r>
          </w:p>
        </w:tc>
        <w:tc>
          <w:tcPr>
            <w:tcW w:w="153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4230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144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17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c>
          <w:tcPr>
            <w:tcW w:w="528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352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Puthitesat bajpas(vertikal)</w:t>
            </w:r>
          </w:p>
        </w:tc>
        <w:tc>
          <w:tcPr>
            <w:tcW w:w="369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Te ndrrohen puthitesat bajpas</w:t>
            </w:r>
          </w:p>
        </w:tc>
        <w:tc>
          <w:tcPr>
            <w:tcW w:w="153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4230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144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17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c>
          <w:tcPr>
            <w:tcW w:w="528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5</w:t>
            </w:r>
          </w:p>
        </w:tc>
        <w:tc>
          <w:tcPr>
            <w:tcW w:w="352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Flegrat e ajrit te fresket</w:t>
            </w:r>
          </w:p>
        </w:tc>
        <w:tc>
          <w:tcPr>
            <w:tcW w:w="369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Perpunimi i flegrave-akordimi i pozites hapje-mbyllje, Kushinetat e demtuara te ndrrohen</w:t>
            </w:r>
          </w:p>
        </w:tc>
        <w:tc>
          <w:tcPr>
            <w:tcW w:w="153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24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17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c>
          <w:tcPr>
            <w:tcW w:w="528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6</w:t>
            </w:r>
          </w:p>
        </w:tc>
        <w:tc>
          <w:tcPr>
            <w:tcW w:w="352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Rampa ndarese</w:t>
            </w:r>
          </w:p>
        </w:tc>
        <w:tc>
          <w:tcPr>
            <w:tcW w:w="369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Riparimi i rampës ndarëse dhe peshave</w:t>
            </w:r>
          </w:p>
        </w:tc>
        <w:tc>
          <w:tcPr>
            <w:tcW w:w="153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mat. H-II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17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c>
          <w:tcPr>
            <w:tcW w:w="528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7</w:t>
            </w:r>
          </w:p>
        </w:tc>
        <w:tc>
          <w:tcPr>
            <w:tcW w:w="352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Kushineta bartëse 29476</w:t>
            </w:r>
          </w:p>
        </w:tc>
        <w:tc>
          <w:tcPr>
            <w:tcW w:w="369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Ndrrimi i kushinetës(sipas defektazhes)</w:t>
            </w:r>
          </w:p>
        </w:tc>
        <w:tc>
          <w:tcPr>
            <w:tcW w:w="153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kushinete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BD735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26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  <w:tc>
          <w:tcPr>
            <w:tcW w:w="1170" w:type="dxa"/>
            <w:vAlign w:val="center"/>
          </w:tcPr>
          <w:p w:rsidR="00BD735F" w:rsidRPr="001936FC" w:rsidRDefault="00BD735F" w:rsidP="00BD735F">
            <w:pPr>
              <w:rPr>
                <w:rFonts w:cs="Arial"/>
                <w:color w:val="C00000"/>
              </w:rPr>
            </w:pPr>
          </w:p>
        </w:tc>
      </w:tr>
    </w:tbl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Pr="001936FC" w:rsidRDefault="00097208" w:rsidP="00097208">
      <w:pPr>
        <w:outlineLvl w:val="0"/>
        <w:rPr>
          <w:rFonts w:cs="Arial"/>
          <w:b/>
          <w:sz w:val="22"/>
          <w:szCs w:val="22"/>
          <w:highlight w:val="lightGray"/>
        </w:rPr>
      </w:pPr>
      <w:r w:rsidRPr="00F44003">
        <w:rPr>
          <w:rFonts w:cs="Arial"/>
          <w:b/>
          <w:sz w:val="22"/>
          <w:szCs w:val="22"/>
        </w:rPr>
        <w:t>L.6.RIPARIMI I NXEMSAVE TË AJRIT 5A/B/C.</w:t>
      </w: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097208" w:rsidRDefault="00097208" w:rsidP="001936FC">
      <w:pPr>
        <w:outlineLvl w:val="0"/>
        <w:rPr>
          <w:rFonts w:cs="Arial"/>
          <w:b/>
          <w:sz w:val="22"/>
          <w:szCs w:val="22"/>
          <w:highlight w:val="lightGray"/>
        </w:rPr>
      </w:pPr>
    </w:p>
    <w:p w:rsidR="007F730B" w:rsidRPr="001936FC" w:rsidRDefault="007F730B" w:rsidP="001936FC">
      <w:pPr>
        <w:outlineLvl w:val="0"/>
        <w:rPr>
          <w:rFonts w:cs="Arial"/>
          <w:b/>
          <w:sz w:val="22"/>
          <w:szCs w:val="22"/>
        </w:rPr>
      </w:pPr>
      <w:r w:rsidRPr="001936FC">
        <w:rPr>
          <w:rFonts w:cs="Arial"/>
          <w:b/>
          <w:sz w:val="22"/>
          <w:szCs w:val="22"/>
          <w:highlight w:val="lightGray"/>
        </w:rPr>
        <w:t>L.7.RIPARIMI I ELEKTROFILTRAVE.</w:t>
      </w:r>
    </w:p>
    <w:p w:rsidR="007F730B" w:rsidRPr="001936FC" w:rsidRDefault="007F730B" w:rsidP="001936FC">
      <w:pPr>
        <w:outlineLvl w:val="0"/>
        <w:rPr>
          <w:rFonts w:cs="Arial"/>
          <w:b/>
        </w:rPr>
      </w:pPr>
    </w:p>
    <w:tbl>
      <w:tblPr>
        <w:tblW w:w="16110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3642"/>
        <w:gridCol w:w="3570"/>
        <w:gridCol w:w="1530"/>
        <w:gridCol w:w="1080"/>
        <w:gridCol w:w="900"/>
        <w:gridCol w:w="1080"/>
        <w:gridCol w:w="1350"/>
        <w:gridCol w:w="1350"/>
        <w:gridCol w:w="1080"/>
      </w:tblGrid>
      <w:tr w:rsidR="00BD735F" w:rsidRPr="001936FC" w:rsidTr="00BD735F">
        <w:tc>
          <w:tcPr>
            <w:tcW w:w="528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Nr.</w:t>
            </w:r>
          </w:p>
        </w:tc>
        <w:tc>
          <w:tcPr>
            <w:tcW w:w="364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</w:p>
        </w:tc>
        <w:tc>
          <w:tcPr>
            <w:tcW w:w="357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Vëllimi i punës</w:t>
            </w:r>
          </w:p>
        </w:tc>
        <w:tc>
          <w:tcPr>
            <w:tcW w:w="153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  <w:p w:rsidR="00BD735F" w:rsidRPr="001936FC" w:rsidRDefault="00BD735F" w:rsidP="00BD735F">
            <w:pPr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350" w:type="dxa"/>
            <w:vAlign w:val="center"/>
          </w:tcPr>
          <w:p w:rsidR="00BD735F" w:rsidRPr="001936FC" w:rsidRDefault="00BD735F" w:rsidP="00BD735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350" w:type="dxa"/>
            <w:vAlign w:val="center"/>
          </w:tcPr>
          <w:p w:rsidR="00BD735F" w:rsidRPr="001936FC" w:rsidRDefault="00BD735F" w:rsidP="00BD735F">
            <w:pPr>
              <w:jc w:val="center"/>
            </w:pPr>
            <w:r>
              <w:t>TVSH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BD735F" w:rsidRPr="001936FC" w:rsidTr="00BD735F">
        <w:trPr>
          <w:trHeight w:val="1250"/>
        </w:trPr>
        <w:tc>
          <w:tcPr>
            <w:tcW w:w="528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364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Riparimi i elektofiltrave.</w:t>
            </w:r>
          </w:p>
          <w:p w:rsidR="00BD735F" w:rsidRPr="001936FC" w:rsidRDefault="00BD735F" w:rsidP="001936FC">
            <w:pPr>
              <w:rPr>
                <w:rFonts w:cs="Arial"/>
                <w:lang w:eastAsia="it-IT"/>
              </w:rPr>
            </w:pPr>
            <w:r w:rsidRPr="001936FC">
              <w:rPr>
                <w:rFonts w:cs="Arial"/>
                <w:lang w:eastAsia="it-IT"/>
              </w:rPr>
              <w:t>Dimensionet e thasëve te filtarave ne vizatim  jan</w:t>
            </w:r>
            <w:r w:rsidRPr="001936FC">
              <w:rPr>
                <w:rFonts w:eastAsia="MingLiU-ExtB" w:cs="Arial"/>
                <w:lang w:eastAsia="it-IT"/>
              </w:rPr>
              <w:t>ë</w:t>
            </w:r>
            <w:r w:rsidRPr="001936FC">
              <w:rPr>
                <w:rFonts w:cs="Arial"/>
                <w:lang w:eastAsia="it-IT"/>
              </w:rPr>
              <w:t xml:space="preserve"> dhenë, kur pozicioni i thesit është i hapur ne formë (rrethore):  Dimensioni i fytit të thesit</w:t>
            </w:r>
            <w:r w:rsidRPr="001936FC">
              <w:rPr>
                <w:rFonts w:cs="Arial"/>
                <w:b/>
                <w:lang w:eastAsia="it-IT"/>
              </w:rPr>
              <w:t xml:space="preserve">:  Ø 331 x π = 331 x 3.14 =1039.34 = (1040 m m)  / </w:t>
            </w:r>
            <w:r w:rsidRPr="001936FC">
              <w:rPr>
                <w:rFonts w:cs="Arial"/>
                <w:b/>
                <w:color w:val="00B050"/>
                <w:lang w:eastAsia="it-IT"/>
              </w:rPr>
              <w:t>2 = 520 m m</w:t>
            </w:r>
          </w:p>
          <w:p w:rsidR="00BD735F" w:rsidRPr="001936FC" w:rsidRDefault="00BD735F" w:rsidP="001936FC">
            <w:pPr>
              <w:rPr>
                <w:rFonts w:cs="Arial"/>
                <w:lang w:eastAsia="it-IT"/>
              </w:rPr>
            </w:pPr>
            <w:r w:rsidRPr="001936FC">
              <w:rPr>
                <w:rFonts w:cs="Arial"/>
                <w:lang w:eastAsia="it-IT"/>
              </w:rPr>
              <w:t xml:space="preserve">Dimensioni i jashtëm i thesit: </w:t>
            </w:r>
            <w:r w:rsidRPr="001936FC">
              <w:rPr>
                <w:rFonts w:cs="Arial"/>
                <w:b/>
                <w:lang w:eastAsia="it-IT"/>
              </w:rPr>
              <w:t xml:space="preserve">Ø 299 x π = 299 x 3.14 = ( 938.86 m m )  / </w:t>
            </w:r>
            <w:r w:rsidRPr="001936FC">
              <w:rPr>
                <w:rFonts w:cs="Arial"/>
                <w:b/>
                <w:color w:val="00B050"/>
                <w:lang w:eastAsia="it-IT"/>
              </w:rPr>
              <w:t>2 = 469.43 m m</w:t>
            </w:r>
          </w:p>
          <w:p w:rsidR="00BD735F" w:rsidRPr="001936FC" w:rsidRDefault="00BD735F" w:rsidP="001936FC">
            <w:pPr>
              <w:rPr>
                <w:rFonts w:cs="Arial"/>
                <w:b/>
                <w:color w:val="00B050"/>
                <w:lang w:eastAsia="it-IT"/>
              </w:rPr>
            </w:pPr>
            <w:r w:rsidRPr="001936FC">
              <w:rPr>
                <w:rFonts w:cs="Arial"/>
                <w:lang w:eastAsia="it-IT"/>
              </w:rPr>
              <w:t xml:space="preserve">Dimensini i bredshem i thesit: </w:t>
            </w:r>
            <w:r w:rsidRPr="001936FC">
              <w:rPr>
                <w:rFonts w:cs="Arial"/>
                <w:b/>
                <w:lang w:eastAsia="it-IT"/>
              </w:rPr>
              <w:t xml:space="preserve">Ø 295 x π = 295 x 3.14 = ( 926.3 m m ) / </w:t>
            </w:r>
            <w:r w:rsidRPr="001936FC">
              <w:rPr>
                <w:rFonts w:cs="Arial"/>
                <w:b/>
                <w:color w:val="00B050"/>
                <w:lang w:eastAsia="it-IT"/>
              </w:rPr>
              <w:t>2 = 463.15 m m.</w:t>
            </w:r>
          </w:p>
        </w:tc>
        <w:tc>
          <w:tcPr>
            <w:tcW w:w="3570" w:type="dxa"/>
            <w:vAlign w:val="center"/>
          </w:tcPr>
          <w:p w:rsidR="00BD735F" w:rsidRPr="001936FC" w:rsidRDefault="00BD735F" w:rsidP="001936FC">
            <w:pPr>
              <w:shd w:val="clear" w:color="auto" w:fill="FFFFFF"/>
              <w:rPr>
                <w:rFonts w:cs="Arial"/>
                <w:shd w:val="clear" w:color="auto" w:fill="FFFFFF"/>
              </w:rPr>
            </w:pPr>
            <w:r w:rsidRPr="001936FC">
              <w:rPr>
                <w:rFonts w:cs="Arial"/>
                <w:shd w:val="clear" w:color="auto" w:fill="FFFFFF"/>
              </w:rPr>
              <w:t>Blerja dhe liferimi i thasëve për filtera  elektrik për qajrosjen e bunkerave ndihmës të hirit.</w:t>
            </w:r>
          </w:p>
          <w:p w:rsidR="00BD735F" w:rsidRPr="001936FC" w:rsidRDefault="00BD735F" w:rsidP="001936FC">
            <w:pPr>
              <w:shd w:val="clear" w:color="auto" w:fill="FFFFFF"/>
              <w:rPr>
                <w:rFonts w:cs="Arial"/>
                <w:shd w:val="clear" w:color="auto" w:fill="FFFFFF"/>
              </w:rPr>
            </w:pPr>
            <w:r w:rsidRPr="001936FC">
              <w:rPr>
                <w:rFonts w:cs="Arial"/>
                <w:shd w:val="clear" w:color="auto" w:fill="FFFFFF"/>
              </w:rPr>
              <w:t>Tipi: Thesi Filter ( BAG FILTER) Dimensioned e rrjetës ku duhet te vendoset thesi:                                       ( 2100 x 445 x 180 ).</w:t>
            </w:r>
          </w:p>
          <w:p w:rsidR="00BD735F" w:rsidRPr="001936FC" w:rsidRDefault="00BD735F" w:rsidP="001936FC">
            <w:pPr>
              <w:shd w:val="clear" w:color="auto" w:fill="FFFFFF"/>
              <w:rPr>
                <w:rFonts w:cs="Arial"/>
                <w:shd w:val="clear" w:color="auto" w:fill="FFFFFF"/>
              </w:rPr>
            </w:pPr>
            <w:r w:rsidRPr="001936FC">
              <w:rPr>
                <w:rFonts w:cs="Arial"/>
                <w:shd w:val="clear" w:color="auto" w:fill="FFFFFF"/>
              </w:rPr>
              <w:t>Ndërsa dimensionet e thesit janë: ( L=2100 mm: d=298:    δ=2,2 mm Mediumi -Ajër-Hi.</w:t>
            </w:r>
          </w:p>
          <w:p w:rsidR="00BD735F" w:rsidRPr="001936FC" w:rsidRDefault="00BD735F" w:rsidP="001936FC">
            <w:pPr>
              <w:shd w:val="clear" w:color="auto" w:fill="FFFFFF"/>
              <w:rPr>
                <w:rFonts w:cs="Arial"/>
              </w:rPr>
            </w:pPr>
          </w:p>
        </w:tc>
        <w:tc>
          <w:tcPr>
            <w:tcW w:w="1530" w:type="dxa"/>
            <w:vAlign w:val="center"/>
          </w:tcPr>
          <w:p w:rsidR="00BD735F" w:rsidRPr="001936FC" w:rsidRDefault="00BD735F" w:rsidP="001936FC">
            <w:pPr>
              <w:shd w:val="clear" w:color="auto" w:fill="FFFFFF"/>
              <w:rPr>
                <w:rFonts w:cs="Arial"/>
                <w:shd w:val="clear" w:color="auto" w:fill="FFFFFF"/>
              </w:rPr>
            </w:pPr>
            <w:r w:rsidRPr="001936FC">
              <w:rPr>
                <w:rFonts w:cs="Arial"/>
                <w:b/>
                <w:shd w:val="clear" w:color="auto" w:fill="FFFFFF"/>
              </w:rPr>
              <w:t>Meta Aramid</w:t>
            </w:r>
          </w:p>
          <w:p w:rsidR="00BD735F" w:rsidRPr="001936FC" w:rsidRDefault="00BD735F" w:rsidP="001936FC">
            <w:pPr>
              <w:shd w:val="clear" w:color="auto" w:fill="FFFFFF"/>
              <w:rPr>
                <w:rFonts w:cs="Arial"/>
                <w:shd w:val="clear" w:color="auto" w:fill="FFFFFF"/>
              </w:rPr>
            </w:pPr>
            <w:r w:rsidRPr="001936FC">
              <w:rPr>
                <w:rFonts w:cs="Arial"/>
                <w:shd w:val="clear" w:color="auto" w:fill="FFFFFF"/>
              </w:rPr>
              <w:t>Filc, Fije polisteri. Pesha: 500 g/m² Trashsia: 2.2 mm</w:t>
            </w:r>
          </w:p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copë</w:t>
            </w:r>
          </w:p>
        </w:tc>
        <w:tc>
          <w:tcPr>
            <w:tcW w:w="90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240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350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</w:tbl>
    <w:p w:rsidR="00300E01" w:rsidRPr="001936FC" w:rsidRDefault="00300E01" w:rsidP="001936FC">
      <w:pPr>
        <w:outlineLvl w:val="0"/>
        <w:rPr>
          <w:b/>
          <w:sz w:val="28"/>
          <w:szCs w:val="28"/>
          <w:highlight w:val="lightGray"/>
        </w:rPr>
      </w:pPr>
    </w:p>
    <w:p w:rsidR="00552998" w:rsidRPr="00BD735F" w:rsidRDefault="00552998" w:rsidP="001936FC">
      <w:pPr>
        <w:outlineLvl w:val="0"/>
        <w:rPr>
          <w:b/>
          <w:sz w:val="22"/>
          <w:szCs w:val="22"/>
        </w:rPr>
      </w:pPr>
      <w:r w:rsidRPr="00BD735F">
        <w:rPr>
          <w:b/>
          <w:sz w:val="22"/>
          <w:szCs w:val="22"/>
          <w:highlight w:val="lightGray"/>
        </w:rPr>
        <w:t>M. Skara dhe kraceri.</w:t>
      </w:r>
    </w:p>
    <w:p w:rsidR="00552998" w:rsidRPr="001936FC" w:rsidRDefault="00552998" w:rsidP="001936FC">
      <w:pPr>
        <w:outlineLvl w:val="0"/>
        <w:rPr>
          <w:b/>
          <w:sz w:val="28"/>
          <w:szCs w:val="28"/>
          <w:u w:val="single"/>
        </w:rPr>
      </w:pPr>
    </w:p>
    <w:tbl>
      <w:tblPr>
        <w:tblW w:w="16031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2622"/>
        <w:gridCol w:w="4292"/>
        <w:gridCol w:w="1775"/>
        <w:gridCol w:w="962"/>
        <w:gridCol w:w="842"/>
        <w:gridCol w:w="1080"/>
        <w:gridCol w:w="1271"/>
        <w:gridCol w:w="1271"/>
        <w:gridCol w:w="1249"/>
      </w:tblGrid>
      <w:tr w:rsidR="00BD735F" w:rsidRPr="001936FC" w:rsidTr="00BD735F">
        <w:tc>
          <w:tcPr>
            <w:tcW w:w="667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Nr.</w:t>
            </w:r>
          </w:p>
        </w:tc>
        <w:tc>
          <w:tcPr>
            <w:tcW w:w="262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Emërtimi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Vëllimi i punës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Materiali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Njësia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D735F">
            <w:pPr>
              <w:rPr>
                <w:rFonts w:cs="Arial"/>
              </w:rPr>
            </w:pPr>
            <w:r w:rsidRPr="001936FC">
              <w:rPr>
                <w:rFonts w:cs="Arial"/>
              </w:rPr>
              <w:t>Sasia</w:t>
            </w:r>
          </w:p>
          <w:p w:rsidR="00BD735F" w:rsidRPr="001936FC" w:rsidRDefault="00BD735F" w:rsidP="00BD735F">
            <w:pPr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BD735F">
            <w:pPr>
              <w:jc w:val="center"/>
            </w:pPr>
            <w:r w:rsidRPr="001936FC">
              <w:t>Çmimi pa TVSH për njësi në (€)</w:t>
            </w:r>
          </w:p>
        </w:tc>
        <w:tc>
          <w:tcPr>
            <w:tcW w:w="1271" w:type="dxa"/>
            <w:vAlign w:val="center"/>
          </w:tcPr>
          <w:p w:rsidR="00BD735F" w:rsidRPr="001936FC" w:rsidRDefault="00BD735F" w:rsidP="00BD735F">
            <w:pPr>
              <w:jc w:val="center"/>
            </w:pPr>
            <w:r>
              <w:t xml:space="preserve">Vlera totale per pozicion pa TVSH </w:t>
            </w:r>
            <w:r w:rsidRPr="00E52DCD">
              <w:t>në (€)</w:t>
            </w:r>
          </w:p>
        </w:tc>
        <w:tc>
          <w:tcPr>
            <w:tcW w:w="1271" w:type="dxa"/>
            <w:vAlign w:val="center"/>
          </w:tcPr>
          <w:p w:rsidR="00BD735F" w:rsidRPr="001936FC" w:rsidRDefault="00BD735F" w:rsidP="00BD735F">
            <w:pPr>
              <w:jc w:val="center"/>
            </w:pPr>
            <w:r>
              <w:t>TVSH</w:t>
            </w:r>
          </w:p>
        </w:tc>
        <w:tc>
          <w:tcPr>
            <w:tcW w:w="1249" w:type="dxa"/>
            <w:vAlign w:val="center"/>
          </w:tcPr>
          <w:p w:rsidR="00BD735F" w:rsidRPr="001936FC" w:rsidRDefault="00BD735F" w:rsidP="00BD735F">
            <w:pPr>
              <w:jc w:val="center"/>
            </w:pPr>
            <w:r w:rsidRPr="001936FC">
              <w:t xml:space="preserve">Çmimi total  </w:t>
            </w:r>
            <w:r>
              <w:t>me</w:t>
            </w:r>
            <w:r w:rsidRPr="001936FC">
              <w:t>TVSH në (€)</w:t>
            </w:r>
          </w:p>
        </w:tc>
      </w:tr>
      <w:tr w:rsidR="00BD735F" w:rsidRPr="001936FC" w:rsidTr="00BD735F">
        <w:tc>
          <w:tcPr>
            <w:tcW w:w="667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Align w:val="center"/>
          </w:tcPr>
          <w:p w:rsidR="00BD735F" w:rsidRPr="001936FC" w:rsidRDefault="00BD735F" w:rsidP="001936FC">
            <w:pPr>
              <w:rPr>
                <w:rFonts w:cs="Arial"/>
                <w:sz w:val="22"/>
                <w:szCs w:val="22"/>
              </w:rPr>
            </w:pPr>
            <w:r w:rsidRPr="001936FC">
              <w:rPr>
                <w:rFonts w:cs="Arial"/>
                <w:b/>
                <w:sz w:val="22"/>
                <w:szCs w:val="22"/>
                <w:highlight w:val="lightGray"/>
              </w:rPr>
              <w:t>M.1.Skara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775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c>
          <w:tcPr>
            <w:tcW w:w="667" w:type="dxa"/>
            <w:vAlign w:val="center"/>
          </w:tcPr>
          <w:p w:rsidR="00BD735F" w:rsidRPr="001936FC" w:rsidRDefault="00BD735F" w:rsidP="00452FD0">
            <w:pPr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2622" w:type="dxa"/>
            <w:vAlign w:val="center"/>
          </w:tcPr>
          <w:p w:rsidR="00BD735F" w:rsidRPr="009A1813" w:rsidRDefault="00BD735F" w:rsidP="00452FD0">
            <w:pPr>
              <w:rPr>
                <w:rFonts w:cs="Arial"/>
              </w:rPr>
            </w:pPr>
            <w:r w:rsidRPr="009A1813">
              <w:rPr>
                <w:rFonts w:cs="Arial"/>
              </w:rPr>
              <w:t>Përgaditja</w:t>
            </w:r>
          </w:p>
        </w:tc>
        <w:tc>
          <w:tcPr>
            <w:tcW w:w="4292" w:type="dxa"/>
            <w:vAlign w:val="center"/>
          </w:tcPr>
          <w:p w:rsidR="00BD735F" w:rsidRPr="009A1813" w:rsidRDefault="00BD735F" w:rsidP="00452FD0">
            <w:pPr>
              <w:rPr>
                <w:rFonts w:cs="Arial"/>
              </w:rPr>
            </w:pPr>
            <w:r w:rsidRPr="009A1813">
              <w:rPr>
                <w:rFonts w:cs="Arial"/>
              </w:rPr>
              <w:t>Ndërtimi i skeleve ( ne lartësinë 4 m)  në të dyja anët e Skarës/Rostit për demontimin e zinxhirit tërheqës (shtrirja e zingjirit)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  <w:color w:val="FF0000"/>
                <w:highlight w:val="yellow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5F" w:rsidRDefault="00BD735F" w:rsidP="00452FD0">
            <w:pPr>
              <w:jc w:val="center"/>
              <w:rPr>
                <w:rFonts w:cs="Arial"/>
                <w:lang w:eastAsia="sq-AL"/>
              </w:rPr>
            </w:pPr>
            <w:r>
              <w:rPr>
                <w:rFonts w:cs="Arial"/>
              </w:rPr>
              <w:t>paushall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5F" w:rsidRDefault="00BD735F" w:rsidP="00452F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452FD0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452FD0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452FD0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452FD0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395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Shtrati i skarës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Kontrolli, riparimi/nderrimi ne shtratin e zinxhirëve të skarës: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23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5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L-profilet (8x100x100)mm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182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5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U -profilet  ( 10x60x60x200) L-profilet (8x100x100)mm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16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5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Rrëshqitësit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096098" w:rsidRPr="001936FC" w:rsidTr="00A90B17">
        <w:trPr>
          <w:trHeight w:val="208"/>
        </w:trPr>
        <w:tc>
          <w:tcPr>
            <w:tcW w:w="667" w:type="dxa"/>
            <w:vMerge/>
            <w:vAlign w:val="center"/>
          </w:tcPr>
          <w:p w:rsidR="00096098" w:rsidRPr="001936FC" w:rsidRDefault="00096098" w:rsidP="00096098">
            <w:pPr>
              <w:rPr>
                <w:rFonts w:cs="Arial"/>
              </w:rPr>
            </w:pPr>
            <w:bookmarkStart w:id="0" w:name="_GoBack" w:colFirst="4" w:colLast="5"/>
          </w:p>
        </w:tc>
        <w:tc>
          <w:tcPr>
            <w:tcW w:w="2622" w:type="dxa"/>
            <w:vMerge/>
            <w:vAlign w:val="center"/>
          </w:tcPr>
          <w:p w:rsidR="00096098" w:rsidRPr="001936FC" w:rsidRDefault="00096098" w:rsidP="00096098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096098" w:rsidRPr="001936FC" w:rsidRDefault="00096098" w:rsidP="00096098">
            <w:pPr>
              <w:numPr>
                <w:ilvl w:val="0"/>
                <w:numId w:val="5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Flegrave të ajrit te ftohet dhe te nxehte</w:t>
            </w:r>
          </w:p>
        </w:tc>
        <w:tc>
          <w:tcPr>
            <w:tcW w:w="1775" w:type="dxa"/>
            <w:vAlign w:val="center"/>
          </w:tcPr>
          <w:p w:rsidR="00096098" w:rsidRPr="001936FC" w:rsidRDefault="00096098" w:rsidP="00096098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Ç1204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098" w:rsidRDefault="00096098" w:rsidP="00096098">
            <w:pPr>
              <w:jc w:val="center"/>
              <w:rPr>
                <w:rFonts w:cs="Arial"/>
                <w:lang w:eastAsia="sq-AL"/>
              </w:rPr>
            </w:pPr>
            <w:r>
              <w:rPr>
                <w:rFonts w:cs="Arial"/>
              </w:rPr>
              <w:t>paushall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098" w:rsidRDefault="00096098" w:rsidP="0009609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096098" w:rsidRPr="001936FC" w:rsidRDefault="00096098" w:rsidP="00096098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096098" w:rsidRPr="001936FC" w:rsidRDefault="00096098" w:rsidP="00096098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096098" w:rsidRPr="001936FC" w:rsidRDefault="00096098" w:rsidP="00096098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096098" w:rsidRPr="001936FC" w:rsidRDefault="00096098" w:rsidP="00096098">
            <w:pPr>
              <w:rPr>
                <w:rFonts w:cs="Arial"/>
                <w:color w:val="C00000"/>
              </w:rPr>
            </w:pPr>
          </w:p>
        </w:tc>
      </w:tr>
      <w:bookmarkEnd w:id="0"/>
      <w:tr w:rsidR="00BD735F" w:rsidRPr="001936FC" w:rsidTr="00BD735F">
        <w:trPr>
          <w:trHeight w:val="30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5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Dyshemeja.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M2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260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3</w:t>
            </w: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Boshtet e skarës: tërheqës dhe drejtues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Kontrolli dhe riparimi/nderrimi sipas nevjesi :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376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6"/>
              </w:numPr>
              <w:ind w:left="256" w:hanging="270"/>
              <w:rPr>
                <w:rFonts w:cs="Arial"/>
              </w:rPr>
            </w:pPr>
            <w:r w:rsidRPr="001936FC">
              <w:rPr>
                <w:rFonts w:cs="Arial"/>
              </w:rPr>
              <w:t>Ylloreve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GG26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162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6"/>
              </w:numPr>
              <w:ind w:left="256" w:hanging="270"/>
              <w:rPr>
                <w:rFonts w:cs="Arial"/>
              </w:rPr>
            </w:pPr>
            <w:r w:rsidRPr="001936FC">
              <w:rPr>
                <w:rFonts w:cs="Arial"/>
              </w:rPr>
              <w:t>Kushinetave rrëshqitëse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PcuSn5Zn7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28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6"/>
              </w:numPr>
              <w:ind w:left="256" w:hanging="270"/>
              <w:rPr>
                <w:rFonts w:cs="Arial"/>
              </w:rPr>
            </w:pPr>
            <w:r w:rsidRPr="001936FC">
              <w:rPr>
                <w:rFonts w:cs="Arial"/>
              </w:rPr>
              <w:t>Rreshqitesa anësor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SL18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176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19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6"/>
              </w:numPr>
              <w:ind w:left="256" w:hanging="270"/>
              <w:rPr>
                <w:rFonts w:cs="Arial"/>
              </w:rPr>
            </w:pPr>
            <w:r w:rsidRPr="001936FC">
              <w:rPr>
                <w:rFonts w:cs="Arial"/>
              </w:rPr>
              <w:t>Boshteve (terheqes dhe drejtues)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162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6"/>
              </w:numPr>
              <w:ind w:left="256" w:hanging="270"/>
              <w:rPr>
                <w:rFonts w:cs="Arial"/>
              </w:rPr>
            </w:pPr>
            <w:r w:rsidRPr="001936FC">
              <w:rPr>
                <w:rFonts w:cs="Arial"/>
              </w:rPr>
              <w:t>Shtepizave te kushinetave rreshqitese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SL18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8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28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6"/>
              </w:numPr>
              <w:ind w:left="256" w:hanging="270"/>
              <w:rPr>
                <w:rFonts w:cs="Arial"/>
              </w:rPr>
            </w:pPr>
            <w:r w:rsidRPr="001936FC">
              <w:rPr>
                <w:rFonts w:cs="Arial"/>
              </w:rPr>
              <w:t>Kushinetave rreshqitese te bronzta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PcuSn5Zn7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311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Nivelimzimi me libele teknike i :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197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7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Boshteve terheqese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-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197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7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Boshteve drejtuese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-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532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4</w:t>
            </w: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Korita e skares/rostit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  <w:highlight w:val="yellow"/>
              </w:rPr>
            </w:pPr>
            <w:r w:rsidRPr="00B77BB7">
              <w:rPr>
                <w:rFonts w:cs="Arial"/>
              </w:rPr>
              <w:t>Vendosja e perdeve ne hyrje te rostit/skares nga ana e majte dhe djathet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  <w:highlight w:val="yellow"/>
              </w:rPr>
            </w:pPr>
          </w:p>
          <w:p w:rsidR="00BD735F" w:rsidRPr="001936FC" w:rsidRDefault="00BD735F" w:rsidP="00452FD0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  <w:highlight w:val="yellow"/>
              </w:rPr>
            </w:pPr>
          </w:p>
          <w:p w:rsidR="00BD735F" w:rsidRPr="001936FC" w:rsidRDefault="00BD735F" w:rsidP="00452FD0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38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Riparimi i kapakëve, dyerve dhe puthitja e tyre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M2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8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532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Rregullimi i kanaleve rrjedhëse ( koritave ) të skarës /rostit.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m2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rPr>
          <w:trHeight w:val="21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Riparimi i koritës.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M2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C00000"/>
              </w:rPr>
            </w:pPr>
          </w:p>
        </w:tc>
      </w:tr>
      <w:tr w:rsidR="00BD735F" w:rsidRPr="001936FC" w:rsidTr="00BD735F">
        <w:tc>
          <w:tcPr>
            <w:tcW w:w="667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5</w:t>
            </w:r>
          </w:p>
        </w:tc>
        <w:tc>
          <w:tcPr>
            <w:tcW w:w="262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Zinxhiri i skares/rostit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Kontrolli dhe nderrimi i te gjitha pjesëve përbërëse të zinxhirit dhe plotesimi/ndërrimi i të dëmtuarave.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Ç4730 Ç4721  Ç4732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323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506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6</w:t>
            </w:r>
          </w:p>
        </w:tc>
        <w:tc>
          <w:tcPr>
            <w:tcW w:w="262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Pjesët përcjellëse të zinxhirit: Rosnicat/thurat,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Kontrolli dhe nderrimi i te gjitha pjesëve te nevojshme: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291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siguresat, cilindrat, gëzhojat boshtet dhe jastëkët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4"/>
              </w:numPr>
              <w:ind w:left="346" w:hanging="270"/>
              <w:rPr>
                <w:rFonts w:cs="Arial"/>
              </w:rPr>
            </w:pPr>
            <w:r w:rsidRPr="001936FC">
              <w:rPr>
                <w:rFonts w:cs="Arial"/>
              </w:rPr>
              <w:t>Thurat/rosnicat te gjata e te shkurta,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SL26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4620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16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4"/>
              </w:numPr>
              <w:ind w:left="346" w:hanging="270"/>
              <w:rPr>
                <w:rFonts w:cs="Arial"/>
              </w:rPr>
            </w:pPr>
            <w:r w:rsidRPr="001936FC">
              <w:rPr>
                <w:rFonts w:cs="Arial"/>
              </w:rPr>
              <w:t>Siguresat,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Ç1212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3000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28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4"/>
              </w:numPr>
              <w:ind w:left="346" w:hanging="270"/>
              <w:rPr>
                <w:rFonts w:cs="Arial"/>
              </w:rPr>
            </w:pPr>
            <w:r w:rsidRPr="001936FC">
              <w:rPr>
                <w:rFonts w:cs="Arial"/>
              </w:rPr>
              <w:t>Cilindra te gjata dhe te shkurta,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G22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660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208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4"/>
              </w:numPr>
              <w:ind w:left="346" w:hanging="270"/>
              <w:rPr>
                <w:rFonts w:cs="Arial"/>
              </w:rPr>
            </w:pPr>
            <w:r w:rsidRPr="001936FC">
              <w:rPr>
                <w:rFonts w:cs="Arial"/>
              </w:rPr>
              <w:t>Gezhojat,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452FD0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Ç1212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452FD0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660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467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4"/>
              </w:numPr>
              <w:ind w:left="346" w:hanging="270"/>
              <w:rPr>
                <w:rFonts w:cs="Arial"/>
              </w:rPr>
            </w:pPr>
            <w:r w:rsidRPr="001936FC">
              <w:rPr>
                <w:rFonts w:cs="Arial"/>
              </w:rPr>
              <w:t>Jasteket e majt, jasteket e djathet, dhe te mesëm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G22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1936FC"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880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314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4"/>
              </w:numPr>
              <w:ind w:left="256" w:hanging="270"/>
              <w:rPr>
                <w:rFonts w:cs="Arial"/>
              </w:rPr>
            </w:pPr>
            <w:r w:rsidRPr="001936FC">
              <w:rPr>
                <w:rFonts w:cs="Arial"/>
              </w:rPr>
              <w:t>Boshtet e elementeve te zingjiriit ..etj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Ç4732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571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lastRenderedPageBreak/>
              <w:t>7</w:t>
            </w: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Reparti i ngasjes së skares: elektromotori, reduktori, variatori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Pastrimi, kontrolla, ndërrimi I pjeseve te nevojshme dhe lyerja e :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19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3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Elektomotorve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19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3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Reduktoreve, ( kushinetat, dhëmbëzoret, boshtet..) Tip.NR2CLB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156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3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Variatoreve (kushinetat,  zinxhiri, pjatoret...) Tip.NR2CLB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350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3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Rregullimi i shpejtesise se variatoreve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246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8</w:t>
            </w: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Sistemi për ftohje të rostit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Riparimi dhe aftësimi i sistemit ftohës të skarës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428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12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Rregullimi i hinkave të ajrit për freskim të skarës/rostit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571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12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Rregullimi i kanalit të ajrit për freskim të skarës/rostit deri te ventilatori i rostit.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c>
          <w:tcPr>
            <w:tcW w:w="667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9</w:t>
            </w:r>
          </w:p>
        </w:tc>
        <w:tc>
          <w:tcPr>
            <w:tcW w:w="262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Punët përfundimtare në skarë/rost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Të bëhet cenrimi i xhuntove të reduktorit, boshteve tërheqës me vlera “0” –“”0” aksialisht dhe radialisht dhe lëshimi në punë i skarës/rostit, te behet kontrolli vizues nga jashte dhe brenda pastaj të lëshohet në punë provuese pa ngarkesë dhe te kontrollohet funksionaliteti i skares/rostit  për së paku 4 orë pune.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c>
          <w:tcPr>
            <w:tcW w:w="667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Align w:val="center"/>
          </w:tcPr>
          <w:p w:rsidR="00BD735F" w:rsidRPr="001936FC" w:rsidRDefault="00BD735F" w:rsidP="001936FC">
            <w:pPr>
              <w:rPr>
                <w:rFonts w:cs="Arial"/>
                <w:sz w:val="22"/>
                <w:szCs w:val="22"/>
              </w:rPr>
            </w:pPr>
            <w:r w:rsidRPr="001936FC">
              <w:rPr>
                <w:rFonts w:cs="Arial"/>
                <w:b/>
                <w:sz w:val="22"/>
                <w:szCs w:val="22"/>
                <w:highlight w:val="lightGray"/>
              </w:rPr>
              <w:t>M.2. Karroca/Kraceri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70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10</w:t>
            </w: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Kada e karrocës/kracerit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69697F">
            <w:pPr>
              <w:rPr>
                <w:rFonts w:cs="Arial"/>
              </w:rPr>
            </w:pPr>
            <w:r w:rsidRPr="001936FC">
              <w:rPr>
                <w:rFonts w:cs="Arial"/>
              </w:rPr>
              <w:t>Kontrolli dhe riparimi/ndërrimi i :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506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11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Zhvendosja e kadës/kracerit nga vendi ekzistues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597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11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Shtrati i kadës ( harrnim, puthitje ) dyshemeja e eperme dhe e poshtme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CD730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  <w:r w:rsidRPr="00B77BB7">
              <w:rPr>
                <w:rFonts w:cs="Arial"/>
                <w:vertAlign w:val="superscript"/>
              </w:rPr>
              <w:t>2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CD730D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16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11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Rrotave drejtuese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Ç545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21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9D7278">
            <w:pPr>
              <w:numPr>
                <w:ilvl w:val="0"/>
                <w:numId w:val="11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Valvolat per mbushje te kadës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copë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332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9D7278">
            <w:pPr>
              <w:numPr>
                <w:ilvl w:val="0"/>
                <w:numId w:val="11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Hinka e zgurës për puthitjen  e kaldajës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42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11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Hinka e drenimit të kracerit dhe të vendoset rrjeta mbi të.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 1204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298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11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Vendosja e rrjetit në mbiderdhje të ujit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  <w:color w:val="FF0000"/>
              </w:rPr>
            </w:pPr>
          </w:p>
        </w:tc>
      </w:tr>
      <w:tr w:rsidR="00BD735F" w:rsidRPr="001936FC" w:rsidTr="00BD735F">
        <w:trPr>
          <w:trHeight w:val="298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lastRenderedPageBreak/>
              <w:t>11</w:t>
            </w: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Boshtet: tërheqës dhe shtrëngues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Kontrolla dhe riparimi/ndërrimi i: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156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8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Ylloreve,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St52-3; 16MnCr5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584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8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Rrotave ( terheqese, shtrenguese dhe drejtuese si dhe rrotat per zhvendosje të karroces/kracerit),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Ç545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69697F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30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8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Kushinetave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19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8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Shtepizave te kushinetave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Sn 513; Sn 522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10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25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A658D">
            <w:pPr>
              <w:numPr>
                <w:ilvl w:val="0"/>
                <w:numId w:val="8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Boshteve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Ç1530; Ç545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7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558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12</w:t>
            </w: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Zinxhiri i karroces/kracerit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Kontrolli dhe riparimi/ndërrimi i pjesëve të dëmtuara: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220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D2AB5">
            <w:pPr>
              <w:numPr>
                <w:ilvl w:val="0"/>
                <w:numId w:val="9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Zinxhirit, (RUD)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m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78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16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D2AB5">
            <w:pPr>
              <w:numPr>
                <w:ilvl w:val="0"/>
                <w:numId w:val="9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Lidhëseve,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Ç1531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143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D2AB5">
            <w:pPr>
              <w:numPr>
                <w:ilvl w:val="0"/>
                <w:numId w:val="9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Bulonat,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Ç4732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36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197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D2AB5">
            <w:pPr>
              <w:numPr>
                <w:ilvl w:val="0"/>
                <w:numId w:val="9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Lopatat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L-Profil çelik</w:t>
            </w: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18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557"/>
        </w:trPr>
        <w:tc>
          <w:tcPr>
            <w:tcW w:w="667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13</w:t>
            </w:r>
          </w:p>
        </w:tc>
        <w:tc>
          <w:tcPr>
            <w:tcW w:w="2622" w:type="dxa"/>
            <w:vMerge w:val="restart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Reparti ngasjes së karroces/kracerit: elektromotori, reduktori, variatori dhe xhuntoja</w:t>
            </w:r>
          </w:p>
        </w:tc>
        <w:tc>
          <w:tcPr>
            <w:tcW w:w="4292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Pastrimi, kontrolla, ankerimi, lyrësimi ( plotesimi me vaj ), ose ndërrimi eventual i: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16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D2AB5">
            <w:pPr>
              <w:numPr>
                <w:ilvl w:val="0"/>
                <w:numId w:val="10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Kushinetave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285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D2AB5">
            <w:pPr>
              <w:numPr>
                <w:ilvl w:val="0"/>
                <w:numId w:val="10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Elektromotorit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213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D2AB5">
            <w:pPr>
              <w:numPr>
                <w:ilvl w:val="0"/>
                <w:numId w:val="10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Variatorit ( kushinetat; zinxhiri, pjatoret...) TIP:FA4LC3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169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D2AB5">
            <w:pPr>
              <w:numPr>
                <w:ilvl w:val="0"/>
                <w:numId w:val="10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Reduktorit( kushinetat, dhëmbëzoret, boshtet..) TIP:FA4LC3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rPr>
          <w:trHeight w:val="246"/>
        </w:trPr>
        <w:tc>
          <w:tcPr>
            <w:tcW w:w="667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2622" w:type="dxa"/>
            <w:vMerge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4292" w:type="dxa"/>
            <w:vAlign w:val="center"/>
          </w:tcPr>
          <w:p w:rsidR="00BD735F" w:rsidRPr="001936FC" w:rsidRDefault="00BD735F" w:rsidP="005D2AB5">
            <w:pPr>
              <w:numPr>
                <w:ilvl w:val="0"/>
                <w:numId w:val="10"/>
              </w:numPr>
              <w:ind w:left="256" w:hanging="256"/>
              <w:rPr>
                <w:rFonts w:cs="Arial"/>
              </w:rPr>
            </w:pPr>
            <w:r w:rsidRPr="001936FC">
              <w:rPr>
                <w:rFonts w:cs="Arial"/>
              </w:rPr>
              <w:t>Xhuntove</w:t>
            </w:r>
          </w:p>
        </w:tc>
        <w:tc>
          <w:tcPr>
            <w:tcW w:w="1775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BD735F" w:rsidRPr="001936FC" w:rsidTr="00BD735F"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14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Punët përfundimtare në karrocë/kracer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  <w:r w:rsidRPr="001936FC">
              <w:rPr>
                <w:rFonts w:cs="Arial"/>
              </w:rPr>
              <w:t>Pas riparimit karroca/kraceri te kthehet ne vend dhe te rregullohet paraleliteti i boshtit udheheqes dhe udhezues, matjet te kryhen prej pikave referuese, te behet cenrimi i reduktorit  me zingjir te Galit me bosht terheqes dhe te behet testimi i karroces/kracerit pa ngarkesë për së paku 1 ore pune.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</w:p>
        </w:tc>
        <w:tc>
          <w:tcPr>
            <w:tcW w:w="96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cope</w:t>
            </w:r>
          </w:p>
        </w:tc>
        <w:tc>
          <w:tcPr>
            <w:tcW w:w="842" w:type="dxa"/>
            <w:vAlign w:val="center"/>
          </w:tcPr>
          <w:p w:rsidR="00BD735F" w:rsidRPr="001936FC" w:rsidRDefault="00BD735F" w:rsidP="00B77BB7">
            <w:pPr>
              <w:jc w:val="center"/>
              <w:rPr>
                <w:rFonts w:cs="Arial"/>
              </w:rPr>
            </w:pPr>
            <w:r w:rsidRPr="001936FC">
              <w:rPr>
                <w:rFonts w:cs="Arial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71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  <w:tc>
          <w:tcPr>
            <w:tcW w:w="1249" w:type="dxa"/>
            <w:vAlign w:val="center"/>
          </w:tcPr>
          <w:p w:rsidR="00BD735F" w:rsidRPr="001936FC" w:rsidRDefault="00BD735F" w:rsidP="001936FC">
            <w:pPr>
              <w:rPr>
                <w:rFonts w:cs="Arial"/>
              </w:rPr>
            </w:pPr>
          </w:p>
        </w:tc>
      </w:tr>
      <w:tr w:rsidR="0035210C" w:rsidRPr="001936FC" w:rsidTr="0007237A">
        <w:trPr>
          <w:trHeight w:val="422"/>
        </w:trPr>
        <w:tc>
          <w:tcPr>
            <w:tcW w:w="6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  <w:tc>
          <w:tcPr>
            <w:tcW w:w="42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  <w:tc>
          <w:tcPr>
            <w:tcW w:w="4659" w:type="dxa"/>
            <w:gridSpan w:val="4"/>
            <w:shd w:val="clear" w:color="auto" w:fill="auto"/>
            <w:vAlign w:val="center"/>
          </w:tcPr>
          <w:p w:rsidR="0035210C" w:rsidRPr="001936FC" w:rsidRDefault="0035210C" w:rsidP="002F758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Vlera totale pa TVSH</w:t>
            </w:r>
          </w:p>
        </w:tc>
        <w:tc>
          <w:tcPr>
            <w:tcW w:w="3791" w:type="dxa"/>
            <w:gridSpan w:val="3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</w:tr>
      <w:tr w:rsidR="0035210C" w:rsidRPr="001936FC" w:rsidTr="000B3B02">
        <w:trPr>
          <w:trHeight w:val="36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  <w:tc>
          <w:tcPr>
            <w:tcW w:w="4659" w:type="dxa"/>
            <w:gridSpan w:val="4"/>
            <w:shd w:val="clear" w:color="auto" w:fill="auto"/>
            <w:vAlign w:val="center"/>
          </w:tcPr>
          <w:p w:rsidR="0035210C" w:rsidRPr="001936FC" w:rsidRDefault="0035210C" w:rsidP="002F758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TVSH</w:t>
            </w:r>
          </w:p>
        </w:tc>
        <w:tc>
          <w:tcPr>
            <w:tcW w:w="3791" w:type="dxa"/>
            <w:gridSpan w:val="3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</w:tr>
      <w:tr w:rsidR="0035210C" w:rsidRPr="001936FC" w:rsidTr="008B3D4B">
        <w:trPr>
          <w:trHeight w:val="422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  <w:tc>
          <w:tcPr>
            <w:tcW w:w="4659" w:type="dxa"/>
            <w:gridSpan w:val="4"/>
            <w:shd w:val="clear" w:color="auto" w:fill="auto"/>
            <w:vAlign w:val="center"/>
          </w:tcPr>
          <w:p w:rsidR="0035210C" w:rsidRPr="001936FC" w:rsidRDefault="0035210C" w:rsidP="002F758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Vlera totale me TVSH</w:t>
            </w:r>
          </w:p>
        </w:tc>
        <w:tc>
          <w:tcPr>
            <w:tcW w:w="3791" w:type="dxa"/>
            <w:gridSpan w:val="3"/>
          </w:tcPr>
          <w:p w:rsidR="0035210C" w:rsidRPr="001936FC" w:rsidRDefault="0035210C" w:rsidP="001936FC">
            <w:pPr>
              <w:rPr>
                <w:rFonts w:cs="Arial"/>
              </w:rPr>
            </w:pPr>
          </w:p>
        </w:tc>
      </w:tr>
    </w:tbl>
    <w:p w:rsidR="00BD735F" w:rsidRDefault="00BD735F" w:rsidP="009D7278">
      <w:pPr>
        <w:rPr>
          <w:b/>
          <w:color w:val="000000"/>
          <w:sz w:val="22"/>
          <w:szCs w:val="22"/>
          <w:highlight w:val="lightGray"/>
        </w:rPr>
      </w:pPr>
    </w:p>
    <w:p w:rsidR="00BD735F" w:rsidRPr="00BD735F" w:rsidRDefault="00BD735F" w:rsidP="00BD735F">
      <w:pPr>
        <w:rPr>
          <w:sz w:val="22"/>
          <w:szCs w:val="22"/>
          <w:highlight w:val="lightGray"/>
        </w:rPr>
      </w:pPr>
    </w:p>
    <w:p w:rsidR="00BD735F" w:rsidRDefault="00BD735F" w:rsidP="00BD735F">
      <w:pPr>
        <w:rPr>
          <w:sz w:val="22"/>
          <w:szCs w:val="22"/>
          <w:highlight w:val="lightGray"/>
        </w:rPr>
      </w:pPr>
    </w:p>
    <w:p w:rsidR="00BD735F" w:rsidRPr="00BD735F" w:rsidRDefault="00BD735F" w:rsidP="00BD735F">
      <w:pPr>
        <w:tabs>
          <w:tab w:val="left" w:pos="1440"/>
        </w:tabs>
        <w:rPr>
          <w:sz w:val="22"/>
          <w:szCs w:val="22"/>
          <w:highlight w:val="lightGray"/>
        </w:rPr>
      </w:pPr>
    </w:p>
    <w:tbl>
      <w:tblPr>
        <w:tblW w:w="11160" w:type="dxa"/>
        <w:tblInd w:w="265" w:type="dxa"/>
        <w:tblLook w:val="04A0" w:firstRow="1" w:lastRow="0" w:firstColumn="1" w:lastColumn="0" w:noHBand="0" w:noVBand="1"/>
      </w:tblPr>
      <w:tblGrid>
        <w:gridCol w:w="11160"/>
      </w:tblGrid>
      <w:tr w:rsidR="00BD735F" w:rsidRPr="00F807A7" w:rsidTr="00BD735F">
        <w:trPr>
          <w:trHeight w:val="315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5F" w:rsidRPr="00F807A7" w:rsidRDefault="00BD735F" w:rsidP="00F703B7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F807A7">
              <w:rPr>
                <w:rFonts w:cs="Arial"/>
                <w:b/>
                <w:bCs/>
                <w:color w:val="000000"/>
                <w:sz w:val="24"/>
                <w:szCs w:val="24"/>
                <w:lang w:eastAsia="sq-AL"/>
              </w:rPr>
              <w:t>Identifikim i operatorit ekonomik OE</w:t>
            </w:r>
          </w:p>
        </w:tc>
      </w:tr>
      <w:tr w:rsidR="00BD735F" w:rsidRPr="00F807A7" w:rsidTr="00BD735F">
        <w:trPr>
          <w:trHeight w:val="495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5F" w:rsidRPr="00F807A7" w:rsidRDefault="00BD735F" w:rsidP="00F703B7">
            <w:pPr>
              <w:rPr>
                <w:rFonts w:cs="Arial"/>
                <w:color w:val="000000"/>
                <w:sz w:val="24"/>
                <w:szCs w:val="24"/>
                <w:lang w:eastAsia="sq-AL"/>
              </w:rPr>
            </w:pPr>
            <w:r w:rsidRPr="00F807A7">
              <w:rPr>
                <w:rFonts w:cs="Arial"/>
                <w:color w:val="000000"/>
                <w:sz w:val="24"/>
                <w:szCs w:val="24"/>
                <w:lang w:eastAsia="sq-AL"/>
              </w:rPr>
              <w:t>EMRI I OE:</w:t>
            </w:r>
          </w:p>
        </w:tc>
      </w:tr>
      <w:tr w:rsidR="00BD735F" w:rsidRPr="00F807A7" w:rsidTr="00BD735F">
        <w:trPr>
          <w:trHeight w:val="495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5F" w:rsidRPr="00F807A7" w:rsidRDefault="00BD735F" w:rsidP="00F703B7">
            <w:pPr>
              <w:rPr>
                <w:rFonts w:cs="Arial"/>
                <w:color w:val="000000"/>
                <w:sz w:val="24"/>
                <w:szCs w:val="24"/>
                <w:lang w:eastAsia="sq-AL"/>
              </w:rPr>
            </w:pPr>
            <w:r w:rsidRPr="00F807A7">
              <w:rPr>
                <w:rFonts w:cs="Arial"/>
                <w:color w:val="000000"/>
                <w:sz w:val="24"/>
                <w:szCs w:val="24"/>
                <w:lang w:eastAsia="sq-AL"/>
              </w:rPr>
              <w:t>EMRI DHE MBIEMRI I PËRFAQËSUESIT TE OE:</w:t>
            </w:r>
          </w:p>
        </w:tc>
      </w:tr>
      <w:tr w:rsidR="00BD735F" w:rsidRPr="00F807A7" w:rsidTr="00BD735F">
        <w:trPr>
          <w:trHeight w:val="495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5F" w:rsidRPr="00F807A7" w:rsidRDefault="00BD735F" w:rsidP="00F703B7">
            <w:pPr>
              <w:rPr>
                <w:rFonts w:cs="Arial"/>
                <w:color w:val="000000"/>
                <w:sz w:val="24"/>
                <w:szCs w:val="24"/>
                <w:lang w:eastAsia="sq-AL"/>
              </w:rPr>
            </w:pPr>
            <w:r w:rsidRPr="00F807A7">
              <w:rPr>
                <w:rFonts w:cs="Arial"/>
                <w:color w:val="000000"/>
                <w:sz w:val="24"/>
                <w:szCs w:val="24"/>
                <w:lang w:eastAsia="sq-AL"/>
              </w:rPr>
              <w:t>NËNSHKRIMI:</w:t>
            </w:r>
          </w:p>
        </w:tc>
      </w:tr>
      <w:tr w:rsidR="00BD735F" w:rsidRPr="00F807A7" w:rsidTr="00BD735F">
        <w:trPr>
          <w:trHeight w:val="495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5F" w:rsidRPr="00F807A7" w:rsidRDefault="00BD735F" w:rsidP="00F703B7">
            <w:pPr>
              <w:rPr>
                <w:rFonts w:cs="Arial"/>
                <w:color w:val="000000"/>
                <w:sz w:val="24"/>
                <w:szCs w:val="24"/>
                <w:lang w:eastAsia="sq-AL"/>
              </w:rPr>
            </w:pPr>
            <w:r w:rsidRPr="00F807A7">
              <w:rPr>
                <w:rFonts w:cs="Arial"/>
                <w:color w:val="000000"/>
                <w:sz w:val="24"/>
                <w:szCs w:val="24"/>
                <w:lang w:eastAsia="sq-AL"/>
              </w:rPr>
              <w:t>DATA:</w:t>
            </w:r>
          </w:p>
        </w:tc>
      </w:tr>
      <w:tr w:rsidR="00BD735F" w:rsidRPr="00F807A7" w:rsidTr="00BD735F">
        <w:trPr>
          <w:trHeight w:val="495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5F" w:rsidRPr="00F807A7" w:rsidRDefault="00BD735F" w:rsidP="00F703B7">
            <w:pPr>
              <w:rPr>
                <w:rFonts w:cs="Arial"/>
                <w:color w:val="000000"/>
                <w:sz w:val="24"/>
                <w:szCs w:val="24"/>
                <w:lang w:eastAsia="sq-AL"/>
              </w:rPr>
            </w:pPr>
            <w:r w:rsidRPr="00F807A7">
              <w:rPr>
                <w:rFonts w:cs="Arial"/>
                <w:color w:val="000000"/>
                <w:sz w:val="24"/>
                <w:szCs w:val="24"/>
                <w:lang w:eastAsia="sq-AL"/>
              </w:rPr>
              <w:t>VULA:</w:t>
            </w:r>
          </w:p>
        </w:tc>
      </w:tr>
    </w:tbl>
    <w:p w:rsidR="00C454EE" w:rsidRPr="00BD735F" w:rsidRDefault="00C454EE" w:rsidP="00BD735F">
      <w:pPr>
        <w:tabs>
          <w:tab w:val="left" w:pos="1440"/>
        </w:tabs>
        <w:rPr>
          <w:sz w:val="22"/>
          <w:szCs w:val="22"/>
          <w:highlight w:val="lightGray"/>
        </w:rPr>
      </w:pPr>
    </w:p>
    <w:sectPr w:rsidR="00C454EE" w:rsidRPr="00BD735F" w:rsidSect="00704E6D">
      <w:headerReference w:type="default" r:id="rId8"/>
      <w:pgSz w:w="16839" w:h="11907" w:orient="landscape" w:code="9"/>
      <w:pgMar w:top="1440" w:right="1800" w:bottom="1440" w:left="1800" w:header="183" w:footer="4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0F" w:rsidRDefault="00C5140F">
      <w:r>
        <w:separator/>
      </w:r>
    </w:p>
  </w:endnote>
  <w:endnote w:type="continuationSeparator" w:id="0">
    <w:p w:rsidR="00C5140F" w:rsidRDefault="00C5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0F" w:rsidRDefault="00C5140F">
      <w:r>
        <w:separator/>
      </w:r>
    </w:p>
  </w:footnote>
  <w:footnote w:type="continuationSeparator" w:id="0">
    <w:p w:rsidR="00C5140F" w:rsidRDefault="00C5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CD" w:rsidRDefault="00E52DCD" w:rsidP="00E6703B">
    <w:pPr>
      <w:tabs>
        <w:tab w:val="right" w:pos="8641"/>
      </w:tabs>
      <w:rPr>
        <w:rFonts w:ascii="Times New Roman" w:hAnsi="Times New Roman"/>
        <w:sz w:val="24"/>
        <w:lang w:eastAsia="it-IT"/>
      </w:rPr>
    </w:pPr>
  </w:p>
  <w:p w:rsidR="00E52DCD" w:rsidRPr="00E6703B" w:rsidRDefault="00E52DCD" w:rsidP="00E6703B">
    <w:pPr>
      <w:tabs>
        <w:tab w:val="right" w:pos="8641"/>
      </w:tabs>
      <w:rPr>
        <w:rFonts w:ascii="Times New Roman" w:hAnsi="Times New Roman"/>
        <w:sz w:val="24"/>
        <w:lang w:eastAsia="it-IT"/>
      </w:rPr>
    </w:pPr>
    <w:r w:rsidRPr="00E6703B">
      <w:rPr>
        <w:rFonts w:ascii="Times New Roman" w:hAnsi="Times New Roman"/>
        <w:sz w:val="24"/>
        <w:lang w:eastAsia="it-IT"/>
      </w:rPr>
      <w:t>Titulli: Remonti kapital i kazanit në TC Kosova A në bllokun A5</w:t>
    </w:r>
  </w:p>
  <w:p w:rsidR="00E52DCD" w:rsidRPr="00B225F3" w:rsidRDefault="00E52DCD" w:rsidP="00E6703B">
    <w:pPr>
      <w:tabs>
        <w:tab w:val="right" w:pos="8641"/>
      </w:tabs>
      <w:rPr>
        <w:u w:val="single"/>
      </w:rPr>
    </w:pPr>
    <w:r w:rsidRPr="00E6703B">
      <w:rPr>
        <w:rFonts w:ascii="Times New Roman" w:hAnsi="Times New Roman"/>
        <w:sz w:val="24"/>
        <w:lang w:eastAsia="it-IT"/>
      </w:rPr>
      <w:t xml:space="preserve">Numri </w:t>
    </w:r>
    <w:r>
      <w:rPr>
        <w:rFonts w:ascii="Times New Roman" w:hAnsi="Times New Roman"/>
        <w:sz w:val="24"/>
        <w:lang w:eastAsia="it-IT"/>
      </w:rPr>
      <w:t>i</w:t>
    </w:r>
    <w:r w:rsidRPr="00E6703B">
      <w:rPr>
        <w:rFonts w:ascii="Times New Roman" w:hAnsi="Times New Roman"/>
        <w:sz w:val="24"/>
        <w:lang w:eastAsia="it-IT"/>
      </w:rPr>
      <w:t xml:space="preserve"> Prokurimit : KEKC-25-277-511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A5C"/>
    <w:multiLevelType w:val="hybridMultilevel"/>
    <w:tmpl w:val="3BFA4EB4"/>
    <w:lvl w:ilvl="0" w:tplc="6B261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16D8"/>
    <w:multiLevelType w:val="hybridMultilevel"/>
    <w:tmpl w:val="CEBA7478"/>
    <w:lvl w:ilvl="0" w:tplc="5A3E8B2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3D31"/>
    <w:multiLevelType w:val="multilevel"/>
    <w:tmpl w:val="721C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44FC0"/>
    <w:multiLevelType w:val="hybridMultilevel"/>
    <w:tmpl w:val="599ABF5C"/>
    <w:lvl w:ilvl="0" w:tplc="6B261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256FF"/>
    <w:multiLevelType w:val="hybridMultilevel"/>
    <w:tmpl w:val="6F1C06AC"/>
    <w:lvl w:ilvl="0" w:tplc="6B261BE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BD6A0D"/>
    <w:multiLevelType w:val="hybridMultilevel"/>
    <w:tmpl w:val="9D9E51EE"/>
    <w:lvl w:ilvl="0" w:tplc="6B261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2588"/>
    <w:multiLevelType w:val="hybridMultilevel"/>
    <w:tmpl w:val="3DE60A78"/>
    <w:lvl w:ilvl="0" w:tplc="6B261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01C79"/>
    <w:multiLevelType w:val="hybridMultilevel"/>
    <w:tmpl w:val="FF46C68E"/>
    <w:lvl w:ilvl="0" w:tplc="6B261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12C2A"/>
    <w:multiLevelType w:val="hybridMultilevel"/>
    <w:tmpl w:val="BFDE63D4"/>
    <w:lvl w:ilvl="0" w:tplc="6B261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36BD"/>
    <w:multiLevelType w:val="hybridMultilevel"/>
    <w:tmpl w:val="010E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C031D"/>
    <w:multiLevelType w:val="hybridMultilevel"/>
    <w:tmpl w:val="FE48B69A"/>
    <w:lvl w:ilvl="0" w:tplc="6338B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30AB4"/>
    <w:multiLevelType w:val="hybridMultilevel"/>
    <w:tmpl w:val="7BFE5BE6"/>
    <w:lvl w:ilvl="0" w:tplc="6B261BE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746099F"/>
    <w:multiLevelType w:val="multilevel"/>
    <w:tmpl w:val="7B06FFF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pStyle w:val="Heading3"/>
      <w:suff w:val="space"/>
      <w:lvlText w:val="%1.%2.%3"/>
      <w:lvlJc w:val="left"/>
      <w:pPr>
        <w:ind w:left="0" w:firstLine="11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BE720CB"/>
    <w:multiLevelType w:val="multilevel"/>
    <w:tmpl w:val="0454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3969C1"/>
    <w:multiLevelType w:val="hybridMultilevel"/>
    <w:tmpl w:val="A95CBC8A"/>
    <w:lvl w:ilvl="0" w:tplc="6B261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14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3"/>
  </w:num>
  <w:num w:numId="14">
    <w:abstractNumId w:val="2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CC"/>
    <w:rsid w:val="00000AD8"/>
    <w:rsid w:val="00001218"/>
    <w:rsid w:val="00001370"/>
    <w:rsid w:val="00001AF3"/>
    <w:rsid w:val="00001B24"/>
    <w:rsid w:val="00001DA1"/>
    <w:rsid w:val="00001DDF"/>
    <w:rsid w:val="00002364"/>
    <w:rsid w:val="0000240C"/>
    <w:rsid w:val="00002B22"/>
    <w:rsid w:val="00002CC0"/>
    <w:rsid w:val="00003CF2"/>
    <w:rsid w:val="000051A9"/>
    <w:rsid w:val="00006D70"/>
    <w:rsid w:val="00007174"/>
    <w:rsid w:val="00010509"/>
    <w:rsid w:val="000135E9"/>
    <w:rsid w:val="00014134"/>
    <w:rsid w:val="000146CF"/>
    <w:rsid w:val="00015C7B"/>
    <w:rsid w:val="000167AD"/>
    <w:rsid w:val="000176ED"/>
    <w:rsid w:val="00021BF3"/>
    <w:rsid w:val="000221ED"/>
    <w:rsid w:val="00022338"/>
    <w:rsid w:val="00023C2D"/>
    <w:rsid w:val="00024801"/>
    <w:rsid w:val="00025158"/>
    <w:rsid w:val="00025957"/>
    <w:rsid w:val="00025FB4"/>
    <w:rsid w:val="00026004"/>
    <w:rsid w:val="00026059"/>
    <w:rsid w:val="00026402"/>
    <w:rsid w:val="0002667D"/>
    <w:rsid w:val="00027E5F"/>
    <w:rsid w:val="0003003D"/>
    <w:rsid w:val="00030241"/>
    <w:rsid w:val="000308C9"/>
    <w:rsid w:val="00030D60"/>
    <w:rsid w:val="00030DA6"/>
    <w:rsid w:val="00030DE8"/>
    <w:rsid w:val="0003145C"/>
    <w:rsid w:val="00031A99"/>
    <w:rsid w:val="00031C0B"/>
    <w:rsid w:val="00032017"/>
    <w:rsid w:val="00033B3F"/>
    <w:rsid w:val="000345F1"/>
    <w:rsid w:val="00034E1D"/>
    <w:rsid w:val="00035915"/>
    <w:rsid w:val="00035CC9"/>
    <w:rsid w:val="00036598"/>
    <w:rsid w:val="0003726F"/>
    <w:rsid w:val="00037473"/>
    <w:rsid w:val="0004031D"/>
    <w:rsid w:val="0004062D"/>
    <w:rsid w:val="00040637"/>
    <w:rsid w:val="000421E8"/>
    <w:rsid w:val="000422BF"/>
    <w:rsid w:val="00042AD2"/>
    <w:rsid w:val="00043150"/>
    <w:rsid w:val="000434EE"/>
    <w:rsid w:val="00045668"/>
    <w:rsid w:val="000466BB"/>
    <w:rsid w:val="00046861"/>
    <w:rsid w:val="00050503"/>
    <w:rsid w:val="00052DD4"/>
    <w:rsid w:val="00053D93"/>
    <w:rsid w:val="000557AE"/>
    <w:rsid w:val="00056314"/>
    <w:rsid w:val="000571B9"/>
    <w:rsid w:val="0005783E"/>
    <w:rsid w:val="00060806"/>
    <w:rsid w:val="0006137D"/>
    <w:rsid w:val="0006208D"/>
    <w:rsid w:val="00062302"/>
    <w:rsid w:val="000626C2"/>
    <w:rsid w:val="00064749"/>
    <w:rsid w:val="00064D35"/>
    <w:rsid w:val="000654A6"/>
    <w:rsid w:val="00066A07"/>
    <w:rsid w:val="00067405"/>
    <w:rsid w:val="00070275"/>
    <w:rsid w:val="00071016"/>
    <w:rsid w:val="00071C3A"/>
    <w:rsid w:val="00071D58"/>
    <w:rsid w:val="000720D6"/>
    <w:rsid w:val="000729A8"/>
    <w:rsid w:val="00073138"/>
    <w:rsid w:val="000735BC"/>
    <w:rsid w:val="000746F1"/>
    <w:rsid w:val="0007533F"/>
    <w:rsid w:val="00075CBA"/>
    <w:rsid w:val="00076113"/>
    <w:rsid w:val="00076381"/>
    <w:rsid w:val="000768CA"/>
    <w:rsid w:val="000769B9"/>
    <w:rsid w:val="0007742A"/>
    <w:rsid w:val="00080950"/>
    <w:rsid w:val="00081871"/>
    <w:rsid w:val="0008244F"/>
    <w:rsid w:val="0008306D"/>
    <w:rsid w:val="00083715"/>
    <w:rsid w:val="00083C01"/>
    <w:rsid w:val="000855A8"/>
    <w:rsid w:val="00085CD2"/>
    <w:rsid w:val="00087294"/>
    <w:rsid w:val="00087DA6"/>
    <w:rsid w:val="00090417"/>
    <w:rsid w:val="0009060C"/>
    <w:rsid w:val="000907B4"/>
    <w:rsid w:val="00090DD4"/>
    <w:rsid w:val="00091AE5"/>
    <w:rsid w:val="00092E50"/>
    <w:rsid w:val="00093330"/>
    <w:rsid w:val="00093F02"/>
    <w:rsid w:val="00094335"/>
    <w:rsid w:val="000953CC"/>
    <w:rsid w:val="0009555B"/>
    <w:rsid w:val="00096098"/>
    <w:rsid w:val="0009651C"/>
    <w:rsid w:val="00097044"/>
    <w:rsid w:val="00097208"/>
    <w:rsid w:val="000A0948"/>
    <w:rsid w:val="000A1D7D"/>
    <w:rsid w:val="000A2313"/>
    <w:rsid w:val="000A3D81"/>
    <w:rsid w:val="000A63F4"/>
    <w:rsid w:val="000A68FA"/>
    <w:rsid w:val="000A7450"/>
    <w:rsid w:val="000A7CFF"/>
    <w:rsid w:val="000B0B97"/>
    <w:rsid w:val="000B0FCF"/>
    <w:rsid w:val="000B1A0E"/>
    <w:rsid w:val="000B2505"/>
    <w:rsid w:val="000B2870"/>
    <w:rsid w:val="000B3237"/>
    <w:rsid w:val="000B4240"/>
    <w:rsid w:val="000B4C3B"/>
    <w:rsid w:val="000B58B2"/>
    <w:rsid w:val="000B58F1"/>
    <w:rsid w:val="000B5E7B"/>
    <w:rsid w:val="000B62B4"/>
    <w:rsid w:val="000B6835"/>
    <w:rsid w:val="000B6EB5"/>
    <w:rsid w:val="000B7870"/>
    <w:rsid w:val="000B7D3F"/>
    <w:rsid w:val="000B7D6E"/>
    <w:rsid w:val="000C1019"/>
    <w:rsid w:val="000C4218"/>
    <w:rsid w:val="000C4333"/>
    <w:rsid w:val="000C45A2"/>
    <w:rsid w:val="000C46EF"/>
    <w:rsid w:val="000C513C"/>
    <w:rsid w:val="000C5850"/>
    <w:rsid w:val="000C5FCE"/>
    <w:rsid w:val="000C611E"/>
    <w:rsid w:val="000C6D50"/>
    <w:rsid w:val="000C71D5"/>
    <w:rsid w:val="000D0787"/>
    <w:rsid w:val="000D0DB4"/>
    <w:rsid w:val="000D0DD3"/>
    <w:rsid w:val="000D1290"/>
    <w:rsid w:val="000D13F3"/>
    <w:rsid w:val="000D2535"/>
    <w:rsid w:val="000D323B"/>
    <w:rsid w:val="000D44F9"/>
    <w:rsid w:val="000D472B"/>
    <w:rsid w:val="000D5429"/>
    <w:rsid w:val="000D5509"/>
    <w:rsid w:val="000D5C4B"/>
    <w:rsid w:val="000D7291"/>
    <w:rsid w:val="000D72B4"/>
    <w:rsid w:val="000D799B"/>
    <w:rsid w:val="000E03CB"/>
    <w:rsid w:val="000E0A14"/>
    <w:rsid w:val="000E0DFF"/>
    <w:rsid w:val="000E1AFE"/>
    <w:rsid w:val="000E28EF"/>
    <w:rsid w:val="000E39D1"/>
    <w:rsid w:val="000E3BD1"/>
    <w:rsid w:val="000E3C31"/>
    <w:rsid w:val="000E3D67"/>
    <w:rsid w:val="000E3E22"/>
    <w:rsid w:val="000E4D86"/>
    <w:rsid w:val="000E54BD"/>
    <w:rsid w:val="000E5860"/>
    <w:rsid w:val="000E59C8"/>
    <w:rsid w:val="000E69D1"/>
    <w:rsid w:val="000E77DD"/>
    <w:rsid w:val="000E7C50"/>
    <w:rsid w:val="000F01CF"/>
    <w:rsid w:val="000F0301"/>
    <w:rsid w:val="000F1F2D"/>
    <w:rsid w:val="000F2434"/>
    <w:rsid w:val="000F2595"/>
    <w:rsid w:val="000F2AAB"/>
    <w:rsid w:val="000F3042"/>
    <w:rsid w:val="000F34C9"/>
    <w:rsid w:val="000F4638"/>
    <w:rsid w:val="000F5254"/>
    <w:rsid w:val="000F5771"/>
    <w:rsid w:val="000F57A4"/>
    <w:rsid w:val="000F5910"/>
    <w:rsid w:val="000F5AB5"/>
    <w:rsid w:val="000F5D38"/>
    <w:rsid w:val="000F5EE9"/>
    <w:rsid w:val="000F6176"/>
    <w:rsid w:val="000F689F"/>
    <w:rsid w:val="000F697B"/>
    <w:rsid w:val="000F729E"/>
    <w:rsid w:val="000F74D6"/>
    <w:rsid w:val="000F7B5A"/>
    <w:rsid w:val="000F7EDA"/>
    <w:rsid w:val="00100107"/>
    <w:rsid w:val="00100824"/>
    <w:rsid w:val="00100A37"/>
    <w:rsid w:val="00101277"/>
    <w:rsid w:val="001012DA"/>
    <w:rsid w:val="001013C1"/>
    <w:rsid w:val="001017FF"/>
    <w:rsid w:val="00102100"/>
    <w:rsid w:val="00102C45"/>
    <w:rsid w:val="00102CC9"/>
    <w:rsid w:val="00103338"/>
    <w:rsid w:val="00103FDC"/>
    <w:rsid w:val="00104172"/>
    <w:rsid w:val="00104BEC"/>
    <w:rsid w:val="00105A36"/>
    <w:rsid w:val="00105D70"/>
    <w:rsid w:val="00106B50"/>
    <w:rsid w:val="001078E6"/>
    <w:rsid w:val="0011074B"/>
    <w:rsid w:val="00110798"/>
    <w:rsid w:val="0011097E"/>
    <w:rsid w:val="00111645"/>
    <w:rsid w:val="001119C2"/>
    <w:rsid w:val="00111F44"/>
    <w:rsid w:val="00112D14"/>
    <w:rsid w:val="001130EE"/>
    <w:rsid w:val="001132D4"/>
    <w:rsid w:val="00114D2F"/>
    <w:rsid w:val="00115A67"/>
    <w:rsid w:val="00115F0E"/>
    <w:rsid w:val="0011610D"/>
    <w:rsid w:val="0011691F"/>
    <w:rsid w:val="00116C11"/>
    <w:rsid w:val="00117926"/>
    <w:rsid w:val="00120B3C"/>
    <w:rsid w:val="00122172"/>
    <w:rsid w:val="0012250C"/>
    <w:rsid w:val="001230D1"/>
    <w:rsid w:val="00125320"/>
    <w:rsid w:val="001253E1"/>
    <w:rsid w:val="00126DA0"/>
    <w:rsid w:val="001277CD"/>
    <w:rsid w:val="00130741"/>
    <w:rsid w:val="00130F9E"/>
    <w:rsid w:val="00131202"/>
    <w:rsid w:val="00131ABD"/>
    <w:rsid w:val="00131AFD"/>
    <w:rsid w:val="00132765"/>
    <w:rsid w:val="00132B6C"/>
    <w:rsid w:val="001333B5"/>
    <w:rsid w:val="00133550"/>
    <w:rsid w:val="001344B0"/>
    <w:rsid w:val="001353B2"/>
    <w:rsid w:val="00136970"/>
    <w:rsid w:val="0014060E"/>
    <w:rsid w:val="001406EC"/>
    <w:rsid w:val="0014078B"/>
    <w:rsid w:val="00140B53"/>
    <w:rsid w:val="00140C20"/>
    <w:rsid w:val="00140F25"/>
    <w:rsid w:val="00142190"/>
    <w:rsid w:val="001457D7"/>
    <w:rsid w:val="00145974"/>
    <w:rsid w:val="00145F4F"/>
    <w:rsid w:val="00146335"/>
    <w:rsid w:val="0014778E"/>
    <w:rsid w:val="00147F9E"/>
    <w:rsid w:val="00150035"/>
    <w:rsid w:val="001503C7"/>
    <w:rsid w:val="0015055C"/>
    <w:rsid w:val="00151086"/>
    <w:rsid w:val="00151A2A"/>
    <w:rsid w:val="00151F68"/>
    <w:rsid w:val="001524E4"/>
    <w:rsid w:val="0015270E"/>
    <w:rsid w:val="00152710"/>
    <w:rsid w:val="0015288C"/>
    <w:rsid w:val="00152C50"/>
    <w:rsid w:val="00153331"/>
    <w:rsid w:val="001536E4"/>
    <w:rsid w:val="00154936"/>
    <w:rsid w:val="00155474"/>
    <w:rsid w:val="00155BAC"/>
    <w:rsid w:val="00156041"/>
    <w:rsid w:val="00156733"/>
    <w:rsid w:val="00157C09"/>
    <w:rsid w:val="00157EF2"/>
    <w:rsid w:val="001604F8"/>
    <w:rsid w:val="0016100B"/>
    <w:rsid w:val="00161A29"/>
    <w:rsid w:val="00161D10"/>
    <w:rsid w:val="0016252F"/>
    <w:rsid w:val="00162A77"/>
    <w:rsid w:val="0016378B"/>
    <w:rsid w:val="00163C10"/>
    <w:rsid w:val="00163C4D"/>
    <w:rsid w:val="0016435A"/>
    <w:rsid w:val="00164368"/>
    <w:rsid w:val="001645C9"/>
    <w:rsid w:val="001657E1"/>
    <w:rsid w:val="00165863"/>
    <w:rsid w:val="0016594B"/>
    <w:rsid w:val="00166293"/>
    <w:rsid w:val="00167B43"/>
    <w:rsid w:val="00167ECC"/>
    <w:rsid w:val="00171DB5"/>
    <w:rsid w:val="0017268F"/>
    <w:rsid w:val="00172C44"/>
    <w:rsid w:val="00173E77"/>
    <w:rsid w:val="0017469B"/>
    <w:rsid w:val="00175C38"/>
    <w:rsid w:val="00175C72"/>
    <w:rsid w:val="00175DD5"/>
    <w:rsid w:val="00177349"/>
    <w:rsid w:val="001800C6"/>
    <w:rsid w:val="00180187"/>
    <w:rsid w:val="00180BC4"/>
    <w:rsid w:val="00181344"/>
    <w:rsid w:val="001815AD"/>
    <w:rsid w:val="0018287C"/>
    <w:rsid w:val="001829C7"/>
    <w:rsid w:val="00182D10"/>
    <w:rsid w:val="00183A96"/>
    <w:rsid w:val="00183B9F"/>
    <w:rsid w:val="00184359"/>
    <w:rsid w:val="001845CC"/>
    <w:rsid w:val="0018588C"/>
    <w:rsid w:val="00185B16"/>
    <w:rsid w:val="00186841"/>
    <w:rsid w:val="001872B9"/>
    <w:rsid w:val="00187A6D"/>
    <w:rsid w:val="00187D69"/>
    <w:rsid w:val="0019056D"/>
    <w:rsid w:val="001906C3"/>
    <w:rsid w:val="00191300"/>
    <w:rsid w:val="00191B69"/>
    <w:rsid w:val="0019247D"/>
    <w:rsid w:val="00192A70"/>
    <w:rsid w:val="00192CB0"/>
    <w:rsid w:val="00192E1E"/>
    <w:rsid w:val="001936FC"/>
    <w:rsid w:val="001937AC"/>
    <w:rsid w:val="00193918"/>
    <w:rsid w:val="0019532B"/>
    <w:rsid w:val="001953B1"/>
    <w:rsid w:val="001957D9"/>
    <w:rsid w:val="00195905"/>
    <w:rsid w:val="0019698C"/>
    <w:rsid w:val="00196EAC"/>
    <w:rsid w:val="001A04C8"/>
    <w:rsid w:val="001A0665"/>
    <w:rsid w:val="001A0AB5"/>
    <w:rsid w:val="001A0E0A"/>
    <w:rsid w:val="001A115D"/>
    <w:rsid w:val="001A21FD"/>
    <w:rsid w:val="001A2AAF"/>
    <w:rsid w:val="001A3656"/>
    <w:rsid w:val="001A37C9"/>
    <w:rsid w:val="001A3991"/>
    <w:rsid w:val="001A3ACC"/>
    <w:rsid w:val="001A49CF"/>
    <w:rsid w:val="001A572F"/>
    <w:rsid w:val="001A579C"/>
    <w:rsid w:val="001A6EAD"/>
    <w:rsid w:val="001A74CF"/>
    <w:rsid w:val="001A77EB"/>
    <w:rsid w:val="001B0638"/>
    <w:rsid w:val="001B0B43"/>
    <w:rsid w:val="001B1D9D"/>
    <w:rsid w:val="001B212B"/>
    <w:rsid w:val="001B24B7"/>
    <w:rsid w:val="001B25C7"/>
    <w:rsid w:val="001B2928"/>
    <w:rsid w:val="001B29BF"/>
    <w:rsid w:val="001B373A"/>
    <w:rsid w:val="001B3867"/>
    <w:rsid w:val="001B4D89"/>
    <w:rsid w:val="001B4EAD"/>
    <w:rsid w:val="001C0CF7"/>
    <w:rsid w:val="001C0F30"/>
    <w:rsid w:val="001C1272"/>
    <w:rsid w:val="001C1DE0"/>
    <w:rsid w:val="001C20D4"/>
    <w:rsid w:val="001C22E7"/>
    <w:rsid w:val="001C271E"/>
    <w:rsid w:val="001C3B2C"/>
    <w:rsid w:val="001C3E48"/>
    <w:rsid w:val="001C3ED0"/>
    <w:rsid w:val="001C3FFE"/>
    <w:rsid w:val="001C5730"/>
    <w:rsid w:val="001C5C40"/>
    <w:rsid w:val="001C5DE7"/>
    <w:rsid w:val="001D0E56"/>
    <w:rsid w:val="001D13BD"/>
    <w:rsid w:val="001D24D0"/>
    <w:rsid w:val="001D47C0"/>
    <w:rsid w:val="001D49BE"/>
    <w:rsid w:val="001D4D83"/>
    <w:rsid w:val="001D4F34"/>
    <w:rsid w:val="001D5DED"/>
    <w:rsid w:val="001D6F04"/>
    <w:rsid w:val="001D6FAA"/>
    <w:rsid w:val="001D75F9"/>
    <w:rsid w:val="001D784C"/>
    <w:rsid w:val="001E0AF3"/>
    <w:rsid w:val="001E1165"/>
    <w:rsid w:val="001E1193"/>
    <w:rsid w:val="001E2493"/>
    <w:rsid w:val="001E259D"/>
    <w:rsid w:val="001E2F82"/>
    <w:rsid w:val="001E41BD"/>
    <w:rsid w:val="001E4D1C"/>
    <w:rsid w:val="001E5897"/>
    <w:rsid w:val="001E5AA0"/>
    <w:rsid w:val="001E5F9E"/>
    <w:rsid w:val="001F03C2"/>
    <w:rsid w:val="001F0550"/>
    <w:rsid w:val="001F061A"/>
    <w:rsid w:val="001F0D05"/>
    <w:rsid w:val="001F0D56"/>
    <w:rsid w:val="001F0DFB"/>
    <w:rsid w:val="001F10A8"/>
    <w:rsid w:val="001F199E"/>
    <w:rsid w:val="001F1B9E"/>
    <w:rsid w:val="001F3055"/>
    <w:rsid w:val="001F32CE"/>
    <w:rsid w:val="001F4021"/>
    <w:rsid w:val="001F52FE"/>
    <w:rsid w:val="001F5DB5"/>
    <w:rsid w:val="001F5DEE"/>
    <w:rsid w:val="001F6F4F"/>
    <w:rsid w:val="001F7286"/>
    <w:rsid w:val="001F769F"/>
    <w:rsid w:val="002002C8"/>
    <w:rsid w:val="002004D4"/>
    <w:rsid w:val="002019A9"/>
    <w:rsid w:val="0020219C"/>
    <w:rsid w:val="00202401"/>
    <w:rsid w:val="00202B04"/>
    <w:rsid w:val="00202D7E"/>
    <w:rsid w:val="00203044"/>
    <w:rsid w:val="00203224"/>
    <w:rsid w:val="00203D73"/>
    <w:rsid w:val="002059FE"/>
    <w:rsid w:val="00206216"/>
    <w:rsid w:val="00206826"/>
    <w:rsid w:val="00206DAF"/>
    <w:rsid w:val="0020733F"/>
    <w:rsid w:val="00211E8A"/>
    <w:rsid w:val="00212519"/>
    <w:rsid w:val="002153CD"/>
    <w:rsid w:val="00215747"/>
    <w:rsid w:val="00215C11"/>
    <w:rsid w:val="002163F1"/>
    <w:rsid w:val="0021674B"/>
    <w:rsid w:val="00217221"/>
    <w:rsid w:val="00217DEC"/>
    <w:rsid w:val="0022022F"/>
    <w:rsid w:val="00220A14"/>
    <w:rsid w:val="00220DAC"/>
    <w:rsid w:val="00220FAD"/>
    <w:rsid w:val="0022100C"/>
    <w:rsid w:val="002217CF"/>
    <w:rsid w:val="0022388E"/>
    <w:rsid w:val="0022454F"/>
    <w:rsid w:val="00224B1E"/>
    <w:rsid w:val="00226CAE"/>
    <w:rsid w:val="00226E05"/>
    <w:rsid w:val="00227B86"/>
    <w:rsid w:val="00230150"/>
    <w:rsid w:val="0023207F"/>
    <w:rsid w:val="002330C2"/>
    <w:rsid w:val="00233B94"/>
    <w:rsid w:val="00235B81"/>
    <w:rsid w:val="0023622A"/>
    <w:rsid w:val="002377AF"/>
    <w:rsid w:val="00237C39"/>
    <w:rsid w:val="00237F3E"/>
    <w:rsid w:val="00240F57"/>
    <w:rsid w:val="00241D59"/>
    <w:rsid w:val="0024355C"/>
    <w:rsid w:val="00244F97"/>
    <w:rsid w:val="00244FE3"/>
    <w:rsid w:val="00245682"/>
    <w:rsid w:val="00247B32"/>
    <w:rsid w:val="00247D1A"/>
    <w:rsid w:val="002507AE"/>
    <w:rsid w:val="002513AB"/>
    <w:rsid w:val="00251678"/>
    <w:rsid w:val="00251F67"/>
    <w:rsid w:val="002538DA"/>
    <w:rsid w:val="00254195"/>
    <w:rsid w:val="00255831"/>
    <w:rsid w:val="00255C86"/>
    <w:rsid w:val="00255E32"/>
    <w:rsid w:val="0025633C"/>
    <w:rsid w:val="002563D0"/>
    <w:rsid w:val="00256761"/>
    <w:rsid w:val="002571B2"/>
    <w:rsid w:val="00257267"/>
    <w:rsid w:val="0025788B"/>
    <w:rsid w:val="00257DCA"/>
    <w:rsid w:val="00260300"/>
    <w:rsid w:val="00260955"/>
    <w:rsid w:val="00260CF8"/>
    <w:rsid w:val="00261247"/>
    <w:rsid w:val="002623D0"/>
    <w:rsid w:val="002639C1"/>
    <w:rsid w:val="00263CE0"/>
    <w:rsid w:val="002645C0"/>
    <w:rsid w:val="002651DF"/>
    <w:rsid w:val="0026540D"/>
    <w:rsid w:val="002659BD"/>
    <w:rsid w:val="002660B5"/>
    <w:rsid w:val="00266C48"/>
    <w:rsid w:val="00267BAF"/>
    <w:rsid w:val="00267D5A"/>
    <w:rsid w:val="00270201"/>
    <w:rsid w:val="00270450"/>
    <w:rsid w:val="00271373"/>
    <w:rsid w:val="00273301"/>
    <w:rsid w:val="00273336"/>
    <w:rsid w:val="00273EA5"/>
    <w:rsid w:val="00274BAE"/>
    <w:rsid w:val="0027505F"/>
    <w:rsid w:val="00275E89"/>
    <w:rsid w:val="00276166"/>
    <w:rsid w:val="00276452"/>
    <w:rsid w:val="00277D29"/>
    <w:rsid w:val="00277E48"/>
    <w:rsid w:val="0028024E"/>
    <w:rsid w:val="002807B9"/>
    <w:rsid w:val="00280CFA"/>
    <w:rsid w:val="00280E58"/>
    <w:rsid w:val="00282068"/>
    <w:rsid w:val="002835E3"/>
    <w:rsid w:val="00283C5B"/>
    <w:rsid w:val="00283F13"/>
    <w:rsid w:val="00283F17"/>
    <w:rsid w:val="002844AE"/>
    <w:rsid w:val="00284C23"/>
    <w:rsid w:val="00284DA7"/>
    <w:rsid w:val="002861B7"/>
    <w:rsid w:val="0028621D"/>
    <w:rsid w:val="002864D1"/>
    <w:rsid w:val="00286C3D"/>
    <w:rsid w:val="00286CD8"/>
    <w:rsid w:val="00287DE5"/>
    <w:rsid w:val="002900A8"/>
    <w:rsid w:val="00291EEC"/>
    <w:rsid w:val="00293F97"/>
    <w:rsid w:val="00294FAE"/>
    <w:rsid w:val="0029556E"/>
    <w:rsid w:val="00295959"/>
    <w:rsid w:val="002A1B51"/>
    <w:rsid w:val="002A1BFC"/>
    <w:rsid w:val="002A2329"/>
    <w:rsid w:val="002A2639"/>
    <w:rsid w:val="002A3AB9"/>
    <w:rsid w:val="002A3C3C"/>
    <w:rsid w:val="002A3FD1"/>
    <w:rsid w:val="002A4EAC"/>
    <w:rsid w:val="002A664B"/>
    <w:rsid w:val="002B1C74"/>
    <w:rsid w:val="002B1FA9"/>
    <w:rsid w:val="002B2E8A"/>
    <w:rsid w:val="002B2FC8"/>
    <w:rsid w:val="002B3120"/>
    <w:rsid w:val="002B3E50"/>
    <w:rsid w:val="002B476F"/>
    <w:rsid w:val="002B4E37"/>
    <w:rsid w:val="002B4E9C"/>
    <w:rsid w:val="002B5003"/>
    <w:rsid w:val="002B7313"/>
    <w:rsid w:val="002B763A"/>
    <w:rsid w:val="002B76A9"/>
    <w:rsid w:val="002B7F01"/>
    <w:rsid w:val="002C01C2"/>
    <w:rsid w:val="002C01DF"/>
    <w:rsid w:val="002C26A1"/>
    <w:rsid w:val="002C36EB"/>
    <w:rsid w:val="002C3F77"/>
    <w:rsid w:val="002C405D"/>
    <w:rsid w:val="002C4414"/>
    <w:rsid w:val="002C4790"/>
    <w:rsid w:val="002C5BC8"/>
    <w:rsid w:val="002C5C62"/>
    <w:rsid w:val="002C5E3C"/>
    <w:rsid w:val="002C5E98"/>
    <w:rsid w:val="002C705A"/>
    <w:rsid w:val="002D0B44"/>
    <w:rsid w:val="002D0D1B"/>
    <w:rsid w:val="002D0F94"/>
    <w:rsid w:val="002D1C73"/>
    <w:rsid w:val="002D1C82"/>
    <w:rsid w:val="002D2205"/>
    <w:rsid w:val="002D3042"/>
    <w:rsid w:val="002D3633"/>
    <w:rsid w:val="002D3C8C"/>
    <w:rsid w:val="002D5534"/>
    <w:rsid w:val="002D60A0"/>
    <w:rsid w:val="002D70E8"/>
    <w:rsid w:val="002D73AF"/>
    <w:rsid w:val="002D75CA"/>
    <w:rsid w:val="002D7A59"/>
    <w:rsid w:val="002E0891"/>
    <w:rsid w:val="002E096D"/>
    <w:rsid w:val="002E0A70"/>
    <w:rsid w:val="002E1589"/>
    <w:rsid w:val="002E1A62"/>
    <w:rsid w:val="002E1B88"/>
    <w:rsid w:val="002E2F39"/>
    <w:rsid w:val="002E3191"/>
    <w:rsid w:val="002E359C"/>
    <w:rsid w:val="002E3669"/>
    <w:rsid w:val="002E4FF8"/>
    <w:rsid w:val="002E5054"/>
    <w:rsid w:val="002E55B6"/>
    <w:rsid w:val="002E7942"/>
    <w:rsid w:val="002E7AE6"/>
    <w:rsid w:val="002E7F5D"/>
    <w:rsid w:val="002F0016"/>
    <w:rsid w:val="002F153C"/>
    <w:rsid w:val="002F268A"/>
    <w:rsid w:val="002F3CB2"/>
    <w:rsid w:val="002F4A55"/>
    <w:rsid w:val="002F5DE5"/>
    <w:rsid w:val="002F656E"/>
    <w:rsid w:val="002F758E"/>
    <w:rsid w:val="003009E2"/>
    <w:rsid w:val="00300E01"/>
    <w:rsid w:val="00301751"/>
    <w:rsid w:val="00302A29"/>
    <w:rsid w:val="00302EED"/>
    <w:rsid w:val="003032B8"/>
    <w:rsid w:val="003034B4"/>
    <w:rsid w:val="003034D2"/>
    <w:rsid w:val="00303B73"/>
    <w:rsid w:val="00305104"/>
    <w:rsid w:val="003063D3"/>
    <w:rsid w:val="00306DC9"/>
    <w:rsid w:val="0030733F"/>
    <w:rsid w:val="003078C2"/>
    <w:rsid w:val="0031021F"/>
    <w:rsid w:val="003104CC"/>
    <w:rsid w:val="003105F2"/>
    <w:rsid w:val="003126B2"/>
    <w:rsid w:val="00312DDF"/>
    <w:rsid w:val="00312F48"/>
    <w:rsid w:val="0031309D"/>
    <w:rsid w:val="00313748"/>
    <w:rsid w:val="00313A01"/>
    <w:rsid w:val="003147F1"/>
    <w:rsid w:val="00317DBC"/>
    <w:rsid w:val="00320D77"/>
    <w:rsid w:val="0032139B"/>
    <w:rsid w:val="00321554"/>
    <w:rsid w:val="00321568"/>
    <w:rsid w:val="00322050"/>
    <w:rsid w:val="0032299A"/>
    <w:rsid w:val="00323817"/>
    <w:rsid w:val="00323902"/>
    <w:rsid w:val="00323C0D"/>
    <w:rsid w:val="00324046"/>
    <w:rsid w:val="00324231"/>
    <w:rsid w:val="00325267"/>
    <w:rsid w:val="003269F9"/>
    <w:rsid w:val="00327466"/>
    <w:rsid w:val="00327C1A"/>
    <w:rsid w:val="00331922"/>
    <w:rsid w:val="003341F1"/>
    <w:rsid w:val="00334423"/>
    <w:rsid w:val="00334450"/>
    <w:rsid w:val="00334451"/>
    <w:rsid w:val="00334CA8"/>
    <w:rsid w:val="00335225"/>
    <w:rsid w:val="00335979"/>
    <w:rsid w:val="00336806"/>
    <w:rsid w:val="003379F5"/>
    <w:rsid w:val="003407B1"/>
    <w:rsid w:val="00340D70"/>
    <w:rsid w:val="00341117"/>
    <w:rsid w:val="00341BA7"/>
    <w:rsid w:val="00342E6B"/>
    <w:rsid w:val="00344451"/>
    <w:rsid w:val="0034446C"/>
    <w:rsid w:val="003446EA"/>
    <w:rsid w:val="0034549F"/>
    <w:rsid w:val="00346198"/>
    <w:rsid w:val="003463E7"/>
    <w:rsid w:val="00346F05"/>
    <w:rsid w:val="0034761D"/>
    <w:rsid w:val="003477AE"/>
    <w:rsid w:val="00347C1E"/>
    <w:rsid w:val="00347C29"/>
    <w:rsid w:val="00351461"/>
    <w:rsid w:val="00351EC6"/>
    <w:rsid w:val="0035210C"/>
    <w:rsid w:val="003524D9"/>
    <w:rsid w:val="00352A4C"/>
    <w:rsid w:val="00352AAD"/>
    <w:rsid w:val="00352E07"/>
    <w:rsid w:val="00352EAC"/>
    <w:rsid w:val="00353AB1"/>
    <w:rsid w:val="00353D8B"/>
    <w:rsid w:val="00354272"/>
    <w:rsid w:val="003560FB"/>
    <w:rsid w:val="00356DF1"/>
    <w:rsid w:val="00357AEC"/>
    <w:rsid w:val="003605D7"/>
    <w:rsid w:val="00361E30"/>
    <w:rsid w:val="00361FB4"/>
    <w:rsid w:val="00362367"/>
    <w:rsid w:val="00362636"/>
    <w:rsid w:val="00363326"/>
    <w:rsid w:val="003637CA"/>
    <w:rsid w:val="00363CB1"/>
    <w:rsid w:val="00363E13"/>
    <w:rsid w:val="00365FC2"/>
    <w:rsid w:val="00367870"/>
    <w:rsid w:val="00367BBD"/>
    <w:rsid w:val="00367E0A"/>
    <w:rsid w:val="003709D0"/>
    <w:rsid w:val="00370B76"/>
    <w:rsid w:val="00371021"/>
    <w:rsid w:val="00371326"/>
    <w:rsid w:val="00371698"/>
    <w:rsid w:val="00372427"/>
    <w:rsid w:val="00372884"/>
    <w:rsid w:val="00372B55"/>
    <w:rsid w:val="00373833"/>
    <w:rsid w:val="00374DC6"/>
    <w:rsid w:val="00375D8B"/>
    <w:rsid w:val="0037787F"/>
    <w:rsid w:val="0038010B"/>
    <w:rsid w:val="00382C6F"/>
    <w:rsid w:val="00382FA4"/>
    <w:rsid w:val="003830E0"/>
    <w:rsid w:val="0038346B"/>
    <w:rsid w:val="00383C06"/>
    <w:rsid w:val="003856BB"/>
    <w:rsid w:val="00385920"/>
    <w:rsid w:val="00385A13"/>
    <w:rsid w:val="003879DE"/>
    <w:rsid w:val="00387CD2"/>
    <w:rsid w:val="003900C9"/>
    <w:rsid w:val="00390BFC"/>
    <w:rsid w:val="00391025"/>
    <w:rsid w:val="003922DC"/>
    <w:rsid w:val="0039257C"/>
    <w:rsid w:val="00393C23"/>
    <w:rsid w:val="00394063"/>
    <w:rsid w:val="00394291"/>
    <w:rsid w:val="003950CD"/>
    <w:rsid w:val="0039526D"/>
    <w:rsid w:val="00395577"/>
    <w:rsid w:val="00396B77"/>
    <w:rsid w:val="0039700D"/>
    <w:rsid w:val="003979B8"/>
    <w:rsid w:val="003A084B"/>
    <w:rsid w:val="003A0AC8"/>
    <w:rsid w:val="003A1745"/>
    <w:rsid w:val="003A1793"/>
    <w:rsid w:val="003A1A8D"/>
    <w:rsid w:val="003A1D66"/>
    <w:rsid w:val="003A1E54"/>
    <w:rsid w:val="003A2059"/>
    <w:rsid w:val="003A216D"/>
    <w:rsid w:val="003A3471"/>
    <w:rsid w:val="003A4C29"/>
    <w:rsid w:val="003A6034"/>
    <w:rsid w:val="003A61F3"/>
    <w:rsid w:val="003A65FE"/>
    <w:rsid w:val="003A77CA"/>
    <w:rsid w:val="003B13B4"/>
    <w:rsid w:val="003B1E54"/>
    <w:rsid w:val="003B259D"/>
    <w:rsid w:val="003B390F"/>
    <w:rsid w:val="003B457D"/>
    <w:rsid w:val="003B4639"/>
    <w:rsid w:val="003B48CC"/>
    <w:rsid w:val="003B6210"/>
    <w:rsid w:val="003B6E5C"/>
    <w:rsid w:val="003B7339"/>
    <w:rsid w:val="003C027C"/>
    <w:rsid w:val="003C09E9"/>
    <w:rsid w:val="003C0B1C"/>
    <w:rsid w:val="003C0CFC"/>
    <w:rsid w:val="003C0D51"/>
    <w:rsid w:val="003C140E"/>
    <w:rsid w:val="003C1B65"/>
    <w:rsid w:val="003C25F1"/>
    <w:rsid w:val="003C2CC4"/>
    <w:rsid w:val="003C2E2F"/>
    <w:rsid w:val="003C328D"/>
    <w:rsid w:val="003C494A"/>
    <w:rsid w:val="003C4AF4"/>
    <w:rsid w:val="003C4BA9"/>
    <w:rsid w:val="003C535A"/>
    <w:rsid w:val="003C64F2"/>
    <w:rsid w:val="003C69BB"/>
    <w:rsid w:val="003C77C2"/>
    <w:rsid w:val="003C7846"/>
    <w:rsid w:val="003C79C2"/>
    <w:rsid w:val="003D18D1"/>
    <w:rsid w:val="003D250D"/>
    <w:rsid w:val="003D29D7"/>
    <w:rsid w:val="003D2F87"/>
    <w:rsid w:val="003D30D3"/>
    <w:rsid w:val="003D40E5"/>
    <w:rsid w:val="003D428B"/>
    <w:rsid w:val="003D43B7"/>
    <w:rsid w:val="003D4E55"/>
    <w:rsid w:val="003D5334"/>
    <w:rsid w:val="003D58FC"/>
    <w:rsid w:val="003D6304"/>
    <w:rsid w:val="003D64B2"/>
    <w:rsid w:val="003D6838"/>
    <w:rsid w:val="003D6CA9"/>
    <w:rsid w:val="003D782D"/>
    <w:rsid w:val="003E026D"/>
    <w:rsid w:val="003E1472"/>
    <w:rsid w:val="003E154F"/>
    <w:rsid w:val="003E1BA6"/>
    <w:rsid w:val="003E28DE"/>
    <w:rsid w:val="003E2E12"/>
    <w:rsid w:val="003E37D1"/>
    <w:rsid w:val="003E4160"/>
    <w:rsid w:val="003E4308"/>
    <w:rsid w:val="003E4ACA"/>
    <w:rsid w:val="003E52AB"/>
    <w:rsid w:val="003F1998"/>
    <w:rsid w:val="003F37D3"/>
    <w:rsid w:val="003F39A4"/>
    <w:rsid w:val="003F6069"/>
    <w:rsid w:val="003F6EA5"/>
    <w:rsid w:val="003F77EC"/>
    <w:rsid w:val="003F7D54"/>
    <w:rsid w:val="003F7D7F"/>
    <w:rsid w:val="004000FA"/>
    <w:rsid w:val="004005BD"/>
    <w:rsid w:val="0040189E"/>
    <w:rsid w:val="00401F44"/>
    <w:rsid w:val="00402BBD"/>
    <w:rsid w:val="00402F95"/>
    <w:rsid w:val="00403449"/>
    <w:rsid w:val="00403F73"/>
    <w:rsid w:val="00406C21"/>
    <w:rsid w:val="00406FF5"/>
    <w:rsid w:val="00410323"/>
    <w:rsid w:val="0041170F"/>
    <w:rsid w:val="00411756"/>
    <w:rsid w:val="004119C7"/>
    <w:rsid w:val="00411DE1"/>
    <w:rsid w:val="0041217F"/>
    <w:rsid w:val="0041235D"/>
    <w:rsid w:val="0041244D"/>
    <w:rsid w:val="00412752"/>
    <w:rsid w:val="00412C6B"/>
    <w:rsid w:val="004144DD"/>
    <w:rsid w:val="00415AB4"/>
    <w:rsid w:val="00416403"/>
    <w:rsid w:val="004169BF"/>
    <w:rsid w:val="00416B38"/>
    <w:rsid w:val="00416C8E"/>
    <w:rsid w:val="004176A3"/>
    <w:rsid w:val="0042010B"/>
    <w:rsid w:val="004202D6"/>
    <w:rsid w:val="00421016"/>
    <w:rsid w:val="004227A3"/>
    <w:rsid w:val="00422C75"/>
    <w:rsid w:val="00422D90"/>
    <w:rsid w:val="00424F16"/>
    <w:rsid w:val="004263A3"/>
    <w:rsid w:val="00426692"/>
    <w:rsid w:val="004266A4"/>
    <w:rsid w:val="004278D1"/>
    <w:rsid w:val="00427974"/>
    <w:rsid w:val="00427A49"/>
    <w:rsid w:val="00427D0E"/>
    <w:rsid w:val="00430B95"/>
    <w:rsid w:val="00431639"/>
    <w:rsid w:val="00431AAD"/>
    <w:rsid w:val="00431CD1"/>
    <w:rsid w:val="004324F6"/>
    <w:rsid w:val="004333AA"/>
    <w:rsid w:val="00435191"/>
    <w:rsid w:val="00441DA8"/>
    <w:rsid w:val="00443769"/>
    <w:rsid w:val="004439D4"/>
    <w:rsid w:val="0044494F"/>
    <w:rsid w:val="00445407"/>
    <w:rsid w:val="00446729"/>
    <w:rsid w:val="004503B4"/>
    <w:rsid w:val="00450D14"/>
    <w:rsid w:val="0045101E"/>
    <w:rsid w:val="00451347"/>
    <w:rsid w:val="00451724"/>
    <w:rsid w:val="00452FD0"/>
    <w:rsid w:val="00453591"/>
    <w:rsid w:val="004541FF"/>
    <w:rsid w:val="00454B42"/>
    <w:rsid w:val="00455A13"/>
    <w:rsid w:val="00455B40"/>
    <w:rsid w:val="00455EA4"/>
    <w:rsid w:val="0045637F"/>
    <w:rsid w:val="00456C2D"/>
    <w:rsid w:val="00456FEE"/>
    <w:rsid w:val="004577A3"/>
    <w:rsid w:val="004603F4"/>
    <w:rsid w:val="00460502"/>
    <w:rsid w:val="00461041"/>
    <w:rsid w:val="00461B8E"/>
    <w:rsid w:val="00461F67"/>
    <w:rsid w:val="004624EB"/>
    <w:rsid w:val="0046304E"/>
    <w:rsid w:val="004633C7"/>
    <w:rsid w:val="00463774"/>
    <w:rsid w:val="00463BA9"/>
    <w:rsid w:val="004645D1"/>
    <w:rsid w:val="004646F3"/>
    <w:rsid w:val="0046586D"/>
    <w:rsid w:val="00466854"/>
    <w:rsid w:val="00466878"/>
    <w:rsid w:val="00466F67"/>
    <w:rsid w:val="004676C7"/>
    <w:rsid w:val="00470628"/>
    <w:rsid w:val="00472482"/>
    <w:rsid w:val="00472DE7"/>
    <w:rsid w:val="00472FD0"/>
    <w:rsid w:val="00473389"/>
    <w:rsid w:val="0047347B"/>
    <w:rsid w:val="004751C5"/>
    <w:rsid w:val="004756B2"/>
    <w:rsid w:val="004773A6"/>
    <w:rsid w:val="00480097"/>
    <w:rsid w:val="00481821"/>
    <w:rsid w:val="00481AC2"/>
    <w:rsid w:val="0048220D"/>
    <w:rsid w:val="004833C1"/>
    <w:rsid w:val="00483D89"/>
    <w:rsid w:val="00484416"/>
    <w:rsid w:val="00485DBB"/>
    <w:rsid w:val="004867C6"/>
    <w:rsid w:val="00486C75"/>
    <w:rsid w:val="00486F6F"/>
    <w:rsid w:val="00487084"/>
    <w:rsid w:val="00487BA4"/>
    <w:rsid w:val="00490145"/>
    <w:rsid w:val="00491275"/>
    <w:rsid w:val="00491913"/>
    <w:rsid w:val="00491A9C"/>
    <w:rsid w:val="004922EF"/>
    <w:rsid w:val="0049308A"/>
    <w:rsid w:val="00494D95"/>
    <w:rsid w:val="004968C1"/>
    <w:rsid w:val="004970C7"/>
    <w:rsid w:val="004A2BC4"/>
    <w:rsid w:val="004A3334"/>
    <w:rsid w:val="004A426D"/>
    <w:rsid w:val="004A4630"/>
    <w:rsid w:val="004A665E"/>
    <w:rsid w:val="004A7E8A"/>
    <w:rsid w:val="004B04AE"/>
    <w:rsid w:val="004B091C"/>
    <w:rsid w:val="004B211C"/>
    <w:rsid w:val="004B2A65"/>
    <w:rsid w:val="004B2A85"/>
    <w:rsid w:val="004B4638"/>
    <w:rsid w:val="004B46F7"/>
    <w:rsid w:val="004B550B"/>
    <w:rsid w:val="004B61D7"/>
    <w:rsid w:val="004B6696"/>
    <w:rsid w:val="004B6B2C"/>
    <w:rsid w:val="004B6B54"/>
    <w:rsid w:val="004B74C8"/>
    <w:rsid w:val="004B7EC0"/>
    <w:rsid w:val="004C0993"/>
    <w:rsid w:val="004C0D7F"/>
    <w:rsid w:val="004C11EA"/>
    <w:rsid w:val="004C15B1"/>
    <w:rsid w:val="004C15BB"/>
    <w:rsid w:val="004C202B"/>
    <w:rsid w:val="004C2494"/>
    <w:rsid w:val="004C4824"/>
    <w:rsid w:val="004C59AC"/>
    <w:rsid w:val="004C629E"/>
    <w:rsid w:val="004C6456"/>
    <w:rsid w:val="004C6556"/>
    <w:rsid w:val="004C68F6"/>
    <w:rsid w:val="004C7D64"/>
    <w:rsid w:val="004D00AE"/>
    <w:rsid w:val="004D05F6"/>
    <w:rsid w:val="004D067C"/>
    <w:rsid w:val="004D08F1"/>
    <w:rsid w:val="004D15D7"/>
    <w:rsid w:val="004D19FD"/>
    <w:rsid w:val="004D1D7D"/>
    <w:rsid w:val="004D1FDF"/>
    <w:rsid w:val="004D22CA"/>
    <w:rsid w:val="004D3239"/>
    <w:rsid w:val="004D392E"/>
    <w:rsid w:val="004D3936"/>
    <w:rsid w:val="004D3CF0"/>
    <w:rsid w:val="004D4318"/>
    <w:rsid w:val="004D463A"/>
    <w:rsid w:val="004D4B79"/>
    <w:rsid w:val="004D706D"/>
    <w:rsid w:val="004D7358"/>
    <w:rsid w:val="004D7F9C"/>
    <w:rsid w:val="004E018B"/>
    <w:rsid w:val="004E0520"/>
    <w:rsid w:val="004E0986"/>
    <w:rsid w:val="004E1BA1"/>
    <w:rsid w:val="004E34BE"/>
    <w:rsid w:val="004E351D"/>
    <w:rsid w:val="004E387A"/>
    <w:rsid w:val="004E392D"/>
    <w:rsid w:val="004E4539"/>
    <w:rsid w:val="004E52B7"/>
    <w:rsid w:val="004E563F"/>
    <w:rsid w:val="004E61EC"/>
    <w:rsid w:val="004E629C"/>
    <w:rsid w:val="004E6F04"/>
    <w:rsid w:val="004E73A8"/>
    <w:rsid w:val="004F0A56"/>
    <w:rsid w:val="004F0ADF"/>
    <w:rsid w:val="004F0FF9"/>
    <w:rsid w:val="004F12F6"/>
    <w:rsid w:val="004F150F"/>
    <w:rsid w:val="004F1705"/>
    <w:rsid w:val="004F177B"/>
    <w:rsid w:val="004F38EB"/>
    <w:rsid w:val="004F4737"/>
    <w:rsid w:val="004F4929"/>
    <w:rsid w:val="004F4F3F"/>
    <w:rsid w:val="004F604C"/>
    <w:rsid w:val="004F68A5"/>
    <w:rsid w:val="004F6BA2"/>
    <w:rsid w:val="005001A7"/>
    <w:rsid w:val="005008B5"/>
    <w:rsid w:val="00500BDB"/>
    <w:rsid w:val="00503245"/>
    <w:rsid w:val="005038DD"/>
    <w:rsid w:val="00503C0D"/>
    <w:rsid w:val="00503DE0"/>
    <w:rsid w:val="00506555"/>
    <w:rsid w:val="00506B79"/>
    <w:rsid w:val="00506C0C"/>
    <w:rsid w:val="00507643"/>
    <w:rsid w:val="005079FA"/>
    <w:rsid w:val="00512BE2"/>
    <w:rsid w:val="00513272"/>
    <w:rsid w:val="00513DE8"/>
    <w:rsid w:val="005143D3"/>
    <w:rsid w:val="00514E8B"/>
    <w:rsid w:val="00514F08"/>
    <w:rsid w:val="00516186"/>
    <w:rsid w:val="0051721F"/>
    <w:rsid w:val="00517221"/>
    <w:rsid w:val="00517507"/>
    <w:rsid w:val="00520C20"/>
    <w:rsid w:val="00520F93"/>
    <w:rsid w:val="0052116B"/>
    <w:rsid w:val="005224A5"/>
    <w:rsid w:val="0052280E"/>
    <w:rsid w:val="00522836"/>
    <w:rsid w:val="00523554"/>
    <w:rsid w:val="005235E5"/>
    <w:rsid w:val="00523CEE"/>
    <w:rsid w:val="00523F76"/>
    <w:rsid w:val="005245C9"/>
    <w:rsid w:val="00524A55"/>
    <w:rsid w:val="00524A97"/>
    <w:rsid w:val="00524B6A"/>
    <w:rsid w:val="00524B8B"/>
    <w:rsid w:val="005252D6"/>
    <w:rsid w:val="00525632"/>
    <w:rsid w:val="00525E32"/>
    <w:rsid w:val="00526F9C"/>
    <w:rsid w:val="00527337"/>
    <w:rsid w:val="00527ECE"/>
    <w:rsid w:val="0053331B"/>
    <w:rsid w:val="0053334D"/>
    <w:rsid w:val="00534132"/>
    <w:rsid w:val="00534D55"/>
    <w:rsid w:val="00536335"/>
    <w:rsid w:val="005368E5"/>
    <w:rsid w:val="00537366"/>
    <w:rsid w:val="005377D3"/>
    <w:rsid w:val="00540287"/>
    <w:rsid w:val="0054057A"/>
    <w:rsid w:val="00540DB4"/>
    <w:rsid w:val="00542911"/>
    <w:rsid w:val="00542C04"/>
    <w:rsid w:val="005451BB"/>
    <w:rsid w:val="005455E0"/>
    <w:rsid w:val="005464EA"/>
    <w:rsid w:val="00546608"/>
    <w:rsid w:val="0054664F"/>
    <w:rsid w:val="00550EBD"/>
    <w:rsid w:val="00551BD0"/>
    <w:rsid w:val="0055286E"/>
    <w:rsid w:val="00552998"/>
    <w:rsid w:val="00552CC1"/>
    <w:rsid w:val="005539DE"/>
    <w:rsid w:val="0055419B"/>
    <w:rsid w:val="00554469"/>
    <w:rsid w:val="0055486D"/>
    <w:rsid w:val="00554E15"/>
    <w:rsid w:val="00555504"/>
    <w:rsid w:val="00555B19"/>
    <w:rsid w:val="005561A3"/>
    <w:rsid w:val="00556372"/>
    <w:rsid w:val="005577C4"/>
    <w:rsid w:val="00560D05"/>
    <w:rsid w:val="00560F76"/>
    <w:rsid w:val="0056131C"/>
    <w:rsid w:val="00561BDD"/>
    <w:rsid w:val="005626A9"/>
    <w:rsid w:val="00563C11"/>
    <w:rsid w:val="00564035"/>
    <w:rsid w:val="0056460B"/>
    <w:rsid w:val="005648E2"/>
    <w:rsid w:val="00565418"/>
    <w:rsid w:val="005665FC"/>
    <w:rsid w:val="0056680D"/>
    <w:rsid w:val="005673D8"/>
    <w:rsid w:val="0056753B"/>
    <w:rsid w:val="0057168A"/>
    <w:rsid w:val="00573221"/>
    <w:rsid w:val="00573CC0"/>
    <w:rsid w:val="0057400F"/>
    <w:rsid w:val="005745A3"/>
    <w:rsid w:val="00574650"/>
    <w:rsid w:val="00575499"/>
    <w:rsid w:val="00576E5D"/>
    <w:rsid w:val="00577C38"/>
    <w:rsid w:val="005800E2"/>
    <w:rsid w:val="0058384F"/>
    <w:rsid w:val="00583876"/>
    <w:rsid w:val="005840CB"/>
    <w:rsid w:val="005845DD"/>
    <w:rsid w:val="00584BE9"/>
    <w:rsid w:val="00584C01"/>
    <w:rsid w:val="00585909"/>
    <w:rsid w:val="00590C5A"/>
    <w:rsid w:val="005913B8"/>
    <w:rsid w:val="0059242D"/>
    <w:rsid w:val="005928C7"/>
    <w:rsid w:val="0059354D"/>
    <w:rsid w:val="005936B5"/>
    <w:rsid w:val="00593BEF"/>
    <w:rsid w:val="00594258"/>
    <w:rsid w:val="00594C1D"/>
    <w:rsid w:val="005952B9"/>
    <w:rsid w:val="00595860"/>
    <w:rsid w:val="00595F0A"/>
    <w:rsid w:val="005965E3"/>
    <w:rsid w:val="005968F9"/>
    <w:rsid w:val="00596A40"/>
    <w:rsid w:val="00596C73"/>
    <w:rsid w:val="005A0255"/>
    <w:rsid w:val="005A08D9"/>
    <w:rsid w:val="005A2345"/>
    <w:rsid w:val="005A2A27"/>
    <w:rsid w:val="005A5846"/>
    <w:rsid w:val="005A5FE5"/>
    <w:rsid w:val="005A658D"/>
    <w:rsid w:val="005A7976"/>
    <w:rsid w:val="005A7BD0"/>
    <w:rsid w:val="005A7E90"/>
    <w:rsid w:val="005A7F18"/>
    <w:rsid w:val="005B05EC"/>
    <w:rsid w:val="005B08EB"/>
    <w:rsid w:val="005B0EF2"/>
    <w:rsid w:val="005B0F3D"/>
    <w:rsid w:val="005B12FF"/>
    <w:rsid w:val="005B15BF"/>
    <w:rsid w:val="005B1C4A"/>
    <w:rsid w:val="005B2174"/>
    <w:rsid w:val="005B364F"/>
    <w:rsid w:val="005B3D73"/>
    <w:rsid w:val="005B3EE3"/>
    <w:rsid w:val="005B48B1"/>
    <w:rsid w:val="005B495C"/>
    <w:rsid w:val="005B56D9"/>
    <w:rsid w:val="005B595A"/>
    <w:rsid w:val="005B62F5"/>
    <w:rsid w:val="005B6364"/>
    <w:rsid w:val="005B682A"/>
    <w:rsid w:val="005B7618"/>
    <w:rsid w:val="005B7B5D"/>
    <w:rsid w:val="005C07F2"/>
    <w:rsid w:val="005C0911"/>
    <w:rsid w:val="005C0CD1"/>
    <w:rsid w:val="005C135F"/>
    <w:rsid w:val="005C158B"/>
    <w:rsid w:val="005C176D"/>
    <w:rsid w:val="005C18BA"/>
    <w:rsid w:val="005C29E4"/>
    <w:rsid w:val="005C2D12"/>
    <w:rsid w:val="005C344E"/>
    <w:rsid w:val="005C399D"/>
    <w:rsid w:val="005C3EC9"/>
    <w:rsid w:val="005C44B5"/>
    <w:rsid w:val="005C4AE8"/>
    <w:rsid w:val="005C4F9A"/>
    <w:rsid w:val="005C54FB"/>
    <w:rsid w:val="005C671C"/>
    <w:rsid w:val="005C6DA3"/>
    <w:rsid w:val="005D08A6"/>
    <w:rsid w:val="005D16E7"/>
    <w:rsid w:val="005D1774"/>
    <w:rsid w:val="005D18C3"/>
    <w:rsid w:val="005D2079"/>
    <w:rsid w:val="005D2AB5"/>
    <w:rsid w:val="005D2B79"/>
    <w:rsid w:val="005D2C8E"/>
    <w:rsid w:val="005D53B2"/>
    <w:rsid w:val="005D5AB4"/>
    <w:rsid w:val="005D5F4F"/>
    <w:rsid w:val="005D6319"/>
    <w:rsid w:val="005D6540"/>
    <w:rsid w:val="005D6553"/>
    <w:rsid w:val="005D6DA3"/>
    <w:rsid w:val="005E1AC0"/>
    <w:rsid w:val="005E1BC5"/>
    <w:rsid w:val="005E1F31"/>
    <w:rsid w:val="005E2960"/>
    <w:rsid w:val="005E2D0D"/>
    <w:rsid w:val="005E3514"/>
    <w:rsid w:val="005E3C13"/>
    <w:rsid w:val="005E476A"/>
    <w:rsid w:val="005E4D7F"/>
    <w:rsid w:val="005E566C"/>
    <w:rsid w:val="005E5CC5"/>
    <w:rsid w:val="005E5CD4"/>
    <w:rsid w:val="005E6AB3"/>
    <w:rsid w:val="005E6C7D"/>
    <w:rsid w:val="005E6DD4"/>
    <w:rsid w:val="005E7655"/>
    <w:rsid w:val="005F2D71"/>
    <w:rsid w:val="005F32A4"/>
    <w:rsid w:val="005F492C"/>
    <w:rsid w:val="005F5B10"/>
    <w:rsid w:val="005F5F58"/>
    <w:rsid w:val="005F6151"/>
    <w:rsid w:val="005F7E53"/>
    <w:rsid w:val="00600BB3"/>
    <w:rsid w:val="00602D30"/>
    <w:rsid w:val="00603CB7"/>
    <w:rsid w:val="00604EB5"/>
    <w:rsid w:val="00604EE8"/>
    <w:rsid w:val="00605426"/>
    <w:rsid w:val="00606000"/>
    <w:rsid w:val="00606088"/>
    <w:rsid w:val="006068AC"/>
    <w:rsid w:val="00610DC6"/>
    <w:rsid w:val="00611145"/>
    <w:rsid w:val="0061151A"/>
    <w:rsid w:val="00612955"/>
    <w:rsid w:val="006134F1"/>
    <w:rsid w:val="00614341"/>
    <w:rsid w:val="006154DA"/>
    <w:rsid w:val="0061560B"/>
    <w:rsid w:val="00615B20"/>
    <w:rsid w:val="006163C2"/>
    <w:rsid w:val="00620CD5"/>
    <w:rsid w:val="006212B4"/>
    <w:rsid w:val="00621432"/>
    <w:rsid w:val="00621717"/>
    <w:rsid w:val="00622730"/>
    <w:rsid w:val="00622B2B"/>
    <w:rsid w:val="00622EB1"/>
    <w:rsid w:val="00623B81"/>
    <w:rsid w:val="00624E83"/>
    <w:rsid w:val="0062579B"/>
    <w:rsid w:val="00626B62"/>
    <w:rsid w:val="00626CFA"/>
    <w:rsid w:val="006273BC"/>
    <w:rsid w:val="00631EE6"/>
    <w:rsid w:val="00632001"/>
    <w:rsid w:val="00632665"/>
    <w:rsid w:val="00633C19"/>
    <w:rsid w:val="00635927"/>
    <w:rsid w:val="006369E7"/>
    <w:rsid w:val="00636A38"/>
    <w:rsid w:val="00637320"/>
    <w:rsid w:val="00637F08"/>
    <w:rsid w:val="00640839"/>
    <w:rsid w:val="00641F39"/>
    <w:rsid w:val="006420CA"/>
    <w:rsid w:val="006441EA"/>
    <w:rsid w:val="00644816"/>
    <w:rsid w:val="00644CEE"/>
    <w:rsid w:val="00645715"/>
    <w:rsid w:val="006462B4"/>
    <w:rsid w:val="006464EE"/>
    <w:rsid w:val="0064733C"/>
    <w:rsid w:val="00647BFB"/>
    <w:rsid w:val="00647E5D"/>
    <w:rsid w:val="00650521"/>
    <w:rsid w:val="00650F67"/>
    <w:rsid w:val="006511F1"/>
    <w:rsid w:val="00651DD2"/>
    <w:rsid w:val="00652C01"/>
    <w:rsid w:val="00652F5B"/>
    <w:rsid w:val="00653660"/>
    <w:rsid w:val="006537FD"/>
    <w:rsid w:val="00654111"/>
    <w:rsid w:val="0065472B"/>
    <w:rsid w:val="00654BB8"/>
    <w:rsid w:val="00656F26"/>
    <w:rsid w:val="00657749"/>
    <w:rsid w:val="00657B97"/>
    <w:rsid w:val="00657F7B"/>
    <w:rsid w:val="006601FD"/>
    <w:rsid w:val="006607FD"/>
    <w:rsid w:val="00660C7C"/>
    <w:rsid w:val="0066170C"/>
    <w:rsid w:val="00662788"/>
    <w:rsid w:val="00662E0B"/>
    <w:rsid w:val="0066387C"/>
    <w:rsid w:val="00664539"/>
    <w:rsid w:val="00664C1C"/>
    <w:rsid w:val="00664F5C"/>
    <w:rsid w:val="0066500A"/>
    <w:rsid w:val="0066512B"/>
    <w:rsid w:val="0066529D"/>
    <w:rsid w:val="006653EB"/>
    <w:rsid w:val="00665AF7"/>
    <w:rsid w:val="00665FC4"/>
    <w:rsid w:val="006661F7"/>
    <w:rsid w:val="006670A0"/>
    <w:rsid w:val="00667686"/>
    <w:rsid w:val="006676DA"/>
    <w:rsid w:val="006704C6"/>
    <w:rsid w:val="00670AC0"/>
    <w:rsid w:val="00672555"/>
    <w:rsid w:val="006727B6"/>
    <w:rsid w:val="00673E9E"/>
    <w:rsid w:val="006747AB"/>
    <w:rsid w:val="006748E6"/>
    <w:rsid w:val="00675555"/>
    <w:rsid w:val="00676468"/>
    <w:rsid w:val="006764F5"/>
    <w:rsid w:val="00676900"/>
    <w:rsid w:val="00676B35"/>
    <w:rsid w:val="00676C32"/>
    <w:rsid w:val="006771A0"/>
    <w:rsid w:val="006774DE"/>
    <w:rsid w:val="00680353"/>
    <w:rsid w:val="00680BF4"/>
    <w:rsid w:val="00680E7F"/>
    <w:rsid w:val="00681B54"/>
    <w:rsid w:val="00682035"/>
    <w:rsid w:val="006824B6"/>
    <w:rsid w:val="00682800"/>
    <w:rsid w:val="00683260"/>
    <w:rsid w:val="00684871"/>
    <w:rsid w:val="00685332"/>
    <w:rsid w:val="00685919"/>
    <w:rsid w:val="00686697"/>
    <w:rsid w:val="0068723A"/>
    <w:rsid w:val="00687C1A"/>
    <w:rsid w:val="00690233"/>
    <w:rsid w:val="00690559"/>
    <w:rsid w:val="00690956"/>
    <w:rsid w:val="006919C1"/>
    <w:rsid w:val="006919C5"/>
    <w:rsid w:val="00692DE2"/>
    <w:rsid w:val="00692FA5"/>
    <w:rsid w:val="00693CEF"/>
    <w:rsid w:val="00694199"/>
    <w:rsid w:val="0069433F"/>
    <w:rsid w:val="006943E1"/>
    <w:rsid w:val="00694EFD"/>
    <w:rsid w:val="00696396"/>
    <w:rsid w:val="0069697F"/>
    <w:rsid w:val="006A014E"/>
    <w:rsid w:val="006A1307"/>
    <w:rsid w:val="006A270E"/>
    <w:rsid w:val="006A2E50"/>
    <w:rsid w:val="006A324A"/>
    <w:rsid w:val="006A3C75"/>
    <w:rsid w:val="006A3FA7"/>
    <w:rsid w:val="006A46B4"/>
    <w:rsid w:val="006A4B22"/>
    <w:rsid w:val="006A60AF"/>
    <w:rsid w:val="006A6685"/>
    <w:rsid w:val="006A6DE6"/>
    <w:rsid w:val="006A72FC"/>
    <w:rsid w:val="006A7838"/>
    <w:rsid w:val="006B05A1"/>
    <w:rsid w:val="006B05F2"/>
    <w:rsid w:val="006B0B98"/>
    <w:rsid w:val="006B0ED1"/>
    <w:rsid w:val="006B1C0D"/>
    <w:rsid w:val="006B1C2C"/>
    <w:rsid w:val="006B208F"/>
    <w:rsid w:val="006B27F2"/>
    <w:rsid w:val="006B2955"/>
    <w:rsid w:val="006B373C"/>
    <w:rsid w:val="006B418C"/>
    <w:rsid w:val="006B4EF2"/>
    <w:rsid w:val="006B542A"/>
    <w:rsid w:val="006B60B0"/>
    <w:rsid w:val="006B6A88"/>
    <w:rsid w:val="006B6C0D"/>
    <w:rsid w:val="006C071A"/>
    <w:rsid w:val="006C0CF8"/>
    <w:rsid w:val="006C0D98"/>
    <w:rsid w:val="006C183C"/>
    <w:rsid w:val="006C1DA3"/>
    <w:rsid w:val="006C2222"/>
    <w:rsid w:val="006C2A70"/>
    <w:rsid w:val="006C44F7"/>
    <w:rsid w:val="006C7D3C"/>
    <w:rsid w:val="006C7DBF"/>
    <w:rsid w:val="006C7DE4"/>
    <w:rsid w:val="006D0CA8"/>
    <w:rsid w:val="006D1451"/>
    <w:rsid w:val="006D2848"/>
    <w:rsid w:val="006D2BFB"/>
    <w:rsid w:val="006D2CDB"/>
    <w:rsid w:val="006D3319"/>
    <w:rsid w:val="006D3612"/>
    <w:rsid w:val="006D3CBC"/>
    <w:rsid w:val="006D48D4"/>
    <w:rsid w:val="006D4939"/>
    <w:rsid w:val="006D4D7F"/>
    <w:rsid w:val="006D50F5"/>
    <w:rsid w:val="006D53AB"/>
    <w:rsid w:val="006D63C0"/>
    <w:rsid w:val="006D6B16"/>
    <w:rsid w:val="006D7242"/>
    <w:rsid w:val="006D783B"/>
    <w:rsid w:val="006D7A05"/>
    <w:rsid w:val="006E14EF"/>
    <w:rsid w:val="006E1516"/>
    <w:rsid w:val="006E17B7"/>
    <w:rsid w:val="006E2510"/>
    <w:rsid w:val="006E272E"/>
    <w:rsid w:val="006E3103"/>
    <w:rsid w:val="006E3F13"/>
    <w:rsid w:val="006E3F49"/>
    <w:rsid w:val="006E4C79"/>
    <w:rsid w:val="006E4D5F"/>
    <w:rsid w:val="006E51F9"/>
    <w:rsid w:val="006E576B"/>
    <w:rsid w:val="006E5A6A"/>
    <w:rsid w:val="006E6A9A"/>
    <w:rsid w:val="006E6EAE"/>
    <w:rsid w:val="006E6FDC"/>
    <w:rsid w:val="006F058E"/>
    <w:rsid w:val="006F3226"/>
    <w:rsid w:val="006F3DE9"/>
    <w:rsid w:val="006F406B"/>
    <w:rsid w:val="006F5303"/>
    <w:rsid w:val="006F5DBE"/>
    <w:rsid w:val="00700547"/>
    <w:rsid w:val="00700569"/>
    <w:rsid w:val="00700E19"/>
    <w:rsid w:val="00700F54"/>
    <w:rsid w:val="00701DF3"/>
    <w:rsid w:val="00702B6A"/>
    <w:rsid w:val="00704662"/>
    <w:rsid w:val="007046DA"/>
    <w:rsid w:val="00704E6D"/>
    <w:rsid w:val="00704EE3"/>
    <w:rsid w:val="00705710"/>
    <w:rsid w:val="0070637B"/>
    <w:rsid w:val="007067EA"/>
    <w:rsid w:val="00707085"/>
    <w:rsid w:val="007070BA"/>
    <w:rsid w:val="00707790"/>
    <w:rsid w:val="00707967"/>
    <w:rsid w:val="00710235"/>
    <w:rsid w:val="0071163C"/>
    <w:rsid w:val="0071207A"/>
    <w:rsid w:val="007120C4"/>
    <w:rsid w:val="007124DD"/>
    <w:rsid w:val="00712C8A"/>
    <w:rsid w:val="00713DFA"/>
    <w:rsid w:val="00713F60"/>
    <w:rsid w:val="00714001"/>
    <w:rsid w:val="0071526D"/>
    <w:rsid w:val="0071587B"/>
    <w:rsid w:val="00716077"/>
    <w:rsid w:val="007171E3"/>
    <w:rsid w:val="00717E38"/>
    <w:rsid w:val="00717E95"/>
    <w:rsid w:val="00717F62"/>
    <w:rsid w:val="00722BEA"/>
    <w:rsid w:val="0072367B"/>
    <w:rsid w:val="00724363"/>
    <w:rsid w:val="007244D5"/>
    <w:rsid w:val="00724520"/>
    <w:rsid w:val="00724599"/>
    <w:rsid w:val="007247A1"/>
    <w:rsid w:val="00724CE5"/>
    <w:rsid w:val="0072788E"/>
    <w:rsid w:val="00731933"/>
    <w:rsid w:val="007335C1"/>
    <w:rsid w:val="00733799"/>
    <w:rsid w:val="00735AB0"/>
    <w:rsid w:val="00736120"/>
    <w:rsid w:val="007368CA"/>
    <w:rsid w:val="00737D7E"/>
    <w:rsid w:val="00742A6C"/>
    <w:rsid w:val="00743280"/>
    <w:rsid w:val="00743A01"/>
    <w:rsid w:val="0074430B"/>
    <w:rsid w:val="00744480"/>
    <w:rsid w:val="00744E63"/>
    <w:rsid w:val="0074543E"/>
    <w:rsid w:val="00745B30"/>
    <w:rsid w:val="00746243"/>
    <w:rsid w:val="00746861"/>
    <w:rsid w:val="00747AF7"/>
    <w:rsid w:val="007505A7"/>
    <w:rsid w:val="00750715"/>
    <w:rsid w:val="0075185B"/>
    <w:rsid w:val="00752B82"/>
    <w:rsid w:val="00753F9A"/>
    <w:rsid w:val="007548CB"/>
    <w:rsid w:val="007553B4"/>
    <w:rsid w:val="007556EC"/>
    <w:rsid w:val="00755F98"/>
    <w:rsid w:val="007563A3"/>
    <w:rsid w:val="00756DDC"/>
    <w:rsid w:val="0075773C"/>
    <w:rsid w:val="00757D88"/>
    <w:rsid w:val="007600D6"/>
    <w:rsid w:val="00760ADE"/>
    <w:rsid w:val="00760DBB"/>
    <w:rsid w:val="00762B23"/>
    <w:rsid w:val="0076324B"/>
    <w:rsid w:val="007637C0"/>
    <w:rsid w:val="00763ED3"/>
    <w:rsid w:val="0076466B"/>
    <w:rsid w:val="0076477F"/>
    <w:rsid w:val="0076499C"/>
    <w:rsid w:val="00764B8C"/>
    <w:rsid w:val="007656D0"/>
    <w:rsid w:val="007661CE"/>
    <w:rsid w:val="00766843"/>
    <w:rsid w:val="0076715C"/>
    <w:rsid w:val="00767584"/>
    <w:rsid w:val="007675E9"/>
    <w:rsid w:val="007702E5"/>
    <w:rsid w:val="007704C1"/>
    <w:rsid w:val="0077060E"/>
    <w:rsid w:val="007708F3"/>
    <w:rsid w:val="007709D4"/>
    <w:rsid w:val="00771FEB"/>
    <w:rsid w:val="007720D5"/>
    <w:rsid w:val="00772403"/>
    <w:rsid w:val="00772430"/>
    <w:rsid w:val="0077245E"/>
    <w:rsid w:val="007727B8"/>
    <w:rsid w:val="00772923"/>
    <w:rsid w:val="0077301D"/>
    <w:rsid w:val="0077336A"/>
    <w:rsid w:val="00773876"/>
    <w:rsid w:val="007741FE"/>
    <w:rsid w:val="007746CA"/>
    <w:rsid w:val="0077539D"/>
    <w:rsid w:val="00775A9F"/>
    <w:rsid w:val="00776394"/>
    <w:rsid w:val="007772E9"/>
    <w:rsid w:val="007775A1"/>
    <w:rsid w:val="00782126"/>
    <w:rsid w:val="00782446"/>
    <w:rsid w:val="00783112"/>
    <w:rsid w:val="007856B9"/>
    <w:rsid w:val="00785C3E"/>
    <w:rsid w:val="00786467"/>
    <w:rsid w:val="00786506"/>
    <w:rsid w:val="00786522"/>
    <w:rsid w:val="00786BBA"/>
    <w:rsid w:val="00786CA2"/>
    <w:rsid w:val="00787041"/>
    <w:rsid w:val="007870FA"/>
    <w:rsid w:val="0079020B"/>
    <w:rsid w:val="00790502"/>
    <w:rsid w:val="007905F0"/>
    <w:rsid w:val="007925D8"/>
    <w:rsid w:val="00792AD0"/>
    <w:rsid w:val="00792AFA"/>
    <w:rsid w:val="007930C4"/>
    <w:rsid w:val="00793D66"/>
    <w:rsid w:val="00794B8D"/>
    <w:rsid w:val="00795B46"/>
    <w:rsid w:val="007962C9"/>
    <w:rsid w:val="00797975"/>
    <w:rsid w:val="007979DA"/>
    <w:rsid w:val="007A0124"/>
    <w:rsid w:val="007A0A76"/>
    <w:rsid w:val="007A3886"/>
    <w:rsid w:val="007A3D50"/>
    <w:rsid w:val="007A3E30"/>
    <w:rsid w:val="007A40D9"/>
    <w:rsid w:val="007A45A5"/>
    <w:rsid w:val="007A4B2F"/>
    <w:rsid w:val="007A4CD8"/>
    <w:rsid w:val="007A56AF"/>
    <w:rsid w:val="007A5F32"/>
    <w:rsid w:val="007A71EE"/>
    <w:rsid w:val="007B0776"/>
    <w:rsid w:val="007B0B0C"/>
    <w:rsid w:val="007B1267"/>
    <w:rsid w:val="007B2BC7"/>
    <w:rsid w:val="007B2C12"/>
    <w:rsid w:val="007B32A3"/>
    <w:rsid w:val="007B4AF8"/>
    <w:rsid w:val="007B530F"/>
    <w:rsid w:val="007B5760"/>
    <w:rsid w:val="007B5F9B"/>
    <w:rsid w:val="007B6006"/>
    <w:rsid w:val="007B616A"/>
    <w:rsid w:val="007B6369"/>
    <w:rsid w:val="007B7A8C"/>
    <w:rsid w:val="007C083C"/>
    <w:rsid w:val="007C0A1C"/>
    <w:rsid w:val="007C2507"/>
    <w:rsid w:val="007C3068"/>
    <w:rsid w:val="007C33B5"/>
    <w:rsid w:val="007C3840"/>
    <w:rsid w:val="007C5B0E"/>
    <w:rsid w:val="007C69E6"/>
    <w:rsid w:val="007C794C"/>
    <w:rsid w:val="007D0339"/>
    <w:rsid w:val="007D04F0"/>
    <w:rsid w:val="007D1302"/>
    <w:rsid w:val="007D1339"/>
    <w:rsid w:val="007D475B"/>
    <w:rsid w:val="007D4CA8"/>
    <w:rsid w:val="007D5180"/>
    <w:rsid w:val="007D6633"/>
    <w:rsid w:val="007D71E5"/>
    <w:rsid w:val="007D755E"/>
    <w:rsid w:val="007D7AD9"/>
    <w:rsid w:val="007E06D4"/>
    <w:rsid w:val="007E176A"/>
    <w:rsid w:val="007E228C"/>
    <w:rsid w:val="007E30AD"/>
    <w:rsid w:val="007E31A5"/>
    <w:rsid w:val="007E37C7"/>
    <w:rsid w:val="007E3A1E"/>
    <w:rsid w:val="007E45EE"/>
    <w:rsid w:val="007E4A48"/>
    <w:rsid w:val="007E5FAF"/>
    <w:rsid w:val="007E630E"/>
    <w:rsid w:val="007E7565"/>
    <w:rsid w:val="007F1019"/>
    <w:rsid w:val="007F16D9"/>
    <w:rsid w:val="007F186B"/>
    <w:rsid w:val="007F1A47"/>
    <w:rsid w:val="007F1DB6"/>
    <w:rsid w:val="007F1E1C"/>
    <w:rsid w:val="007F2546"/>
    <w:rsid w:val="007F273C"/>
    <w:rsid w:val="007F2A75"/>
    <w:rsid w:val="007F2BED"/>
    <w:rsid w:val="007F2C05"/>
    <w:rsid w:val="007F3242"/>
    <w:rsid w:val="007F37B3"/>
    <w:rsid w:val="007F3AEB"/>
    <w:rsid w:val="007F4165"/>
    <w:rsid w:val="007F587E"/>
    <w:rsid w:val="007F6F97"/>
    <w:rsid w:val="007F730B"/>
    <w:rsid w:val="007F733E"/>
    <w:rsid w:val="007F7871"/>
    <w:rsid w:val="00800091"/>
    <w:rsid w:val="0080075D"/>
    <w:rsid w:val="008007C1"/>
    <w:rsid w:val="00801049"/>
    <w:rsid w:val="008012B9"/>
    <w:rsid w:val="008040D0"/>
    <w:rsid w:val="008040E8"/>
    <w:rsid w:val="00804F4F"/>
    <w:rsid w:val="00806CB2"/>
    <w:rsid w:val="00807384"/>
    <w:rsid w:val="00807834"/>
    <w:rsid w:val="00807B5D"/>
    <w:rsid w:val="00807D53"/>
    <w:rsid w:val="00810603"/>
    <w:rsid w:val="00811501"/>
    <w:rsid w:val="008124EA"/>
    <w:rsid w:val="00812930"/>
    <w:rsid w:val="00813898"/>
    <w:rsid w:val="00813B3F"/>
    <w:rsid w:val="00814802"/>
    <w:rsid w:val="008159C5"/>
    <w:rsid w:val="00815F61"/>
    <w:rsid w:val="008203F1"/>
    <w:rsid w:val="00820BAA"/>
    <w:rsid w:val="00820BF6"/>
    <w:rsid w:val="0082120C"/>
    <w:rsid w:val="008215CC"/>
    <w:rsid w:val="008222E6"/>
    <w:rsid w:val="008229AE"/>
    <w:rsid w:val="00823452"/>
    <w:rsid w:val="00823E6F"/>
    <w:rsid w:val="0082448D"/>
    <w:rsid w:val="008250C6"/>
    <w:rsid w:val="00825B9E"/>
    <w:rsid w:val="00825D06"/>
    <w:rsid w:val="00826540"/>
    <w:rsid w:val="008272CB"/>
    <w:rsid w:val="008274F7"/>
    <w:rsid w:val="00830D4B"/>
    <w:rsid w:val="0083103C"/>
    <w:rsid w:val="00832649"/>
    <w:rsid w:val="008329D2"/>
    <w:rsid w:val="008330AD"/>
    <w:rsid w:val="00833C36"/>
    <w:rsid w:val="00835113"/>
    <w:rsid w:val="008373A5"/>
    <w:rsid w:val="008375E1"/>
    <w:rsid w:val="00837E6C"/>
    <w:rsid w:val="00840101"/>
    <w:rsid w:val="00840AF2"/>
    <w:rsid w:val="00841B66"/>
    <w:rsid w:val="00842711"/>
    <w:rsid w:val="00842CA8"/>
    <w:rsid w:val="00843093"/>
    <w:rsid w:val="0084322C"/>
    <w:rsid w:val="00843456"/>
    <w:rsid w:val="00843B68"/>
    <w:rsid w:val="00844874"/>
    <w:rsid w:val="0084544E"/>
    <w:rsid w:val="008462F2"/>
    <w:rsid w:val="008472F6"/>
    <w:rsid w:val="00847C9E"/>
    <w:rsid w:val="00847D58"/>
    <w:rsid w:val="008504C6"/>
    <w:rsid w:val="00850C84"/>
    <w:rsid w:val="0085199B"/>
    <w:rsid w:val="00851A40"/>
    <w:rsid w:val="00851BBF"/>
    <w:rsid w:val="00854601"/>
    <w:rsid w:val="00856C1B"/>
    <w:rsid w:val="00856F11"/>
    <w:rsid w:val="0085775E"/>
    <w:rsid w:val="00857C09"/>
    <w:rsid w:val="00860162"/>
    <w:rsid w:val="00860776"/>
    <w:rsid w:val="0086088C"/>
    <w:rsid w:val="0086196A"/>
    <w:rsid w:val="00861C67"/>
    <w:rsid w:val="0086387D"/>
    <w:rsid w:val="00863962"/>
    <w:rsid w:val="00863C4A"/>
    <w:rsid w:val="00864CB2"/>
    <w:rsid w:val="00865F10"/>
    <w:rsid w:val="008662D9"/>
    <w:rsid w:val="00866680"/>
    <w:rsid w:val="008666FD"/>
    <w:rsid w:val="00866BED"/>
    <w:rsid w:val="008677BA"/>
    <w:rsid w:val="00870F24"/>
    <w:rsid w:val="008710F9"/>
    <w:rsid w:val="0087235B"/>
    <w:rsid w:val="00873650"/>
    <w:rsid w:val="00873C7F"/>
    <w:rsid w:val="00873E09"/>
    <w:rsid w:val="008759C0"/>
    <w:rsid w:val="00875A15"/>
    <w:rsid w:val="0087633F"/>
    <w:rsid w:val="00876C96"/>
    <w:rsid w:val="0088193E"/>
    <w:rsid w:val="00881DE9"/>
    <w:rsid w:val="0088242A"/>
    <w:rsid w:val="00883A0E"/>
    <w:rsid w:val="00883A81"/>
    <w:rsid w:val="0088439A"/>
    <w:rsid w:val="00884A78"/>
    <w:rsid w:val="00885113"/>
    <w:rsid w:val="00885AB4"/>
    <w:rsid w:val="00885DCD"/>
    <w:rsid w:val="008862E3"/>
    <w:rsid w:val="0088758C"/>
    <w:rsid w:val="00890481"/>
    <w:rsid w:val="0089064C"/>
    <w:rsid w:val="008907A8"/>
    <w:rsid w:val="008909C1"/>
    <w:rsid w:val="008912C3"/>
    <w:rsid w:val="008922F5"/>
    <w:rsid w:val="008932B0"/>
    <w:rsid w:val="00893957"/>
    <w:rsid w:val="00893D5B"/>
    <w:rsid w:val="0089512D"/>
    <w:rsid w:val="008969E9"/>
    <w:rsid w:val="00896AD2"/>
    <w:rsid w:val="008A013A"/>
    <w:rsid w:val="008A02F5"/>
    <w:rsid w:val="008A0374"/>
    <w:rsid w:val="008A0387"/>
    <w:rsid w:val="008A0AEE"/>
    <w:rsid w:val="008A13C5"/>
    <w:rsid w:val="008A1BD3"/>
    <w:rsid w:val="008A2511"/>
    <w:rsid w:val="008A3516"/>
    <w:rsid w:val="008A3E9B"/>
    <w:rsid w:val="008A3F96"/>
    <w:rsid w:val="008A4FFA"/>
    <w:rsid w:val="008A580F"/>
    <w:rsid w:val="008A5C6D"/>
    <w:rsid w:val="008A6270"/>
    <w:rsid w:val="008B0536"/>
    <w:rsid w:val="008B061C"/>
    <w:rsid w:val="008B1023"/>
    <w:rsid w:val="008B3A9C"/>
    <w:rsid w:val="008B3B8B"/>
    <w:rsid w:val="008B3F68"/>
    <w:rsid w:val="008B4026"/>
    <w:rsid w:val="008B46A9"/>
    <w:rsid w:val="008B48E4"/>
    <w:rsid w:val="008B52E3"/>
    <w:rsid w:val="008B5625"/>
    <w:rsid w:val="008B57DE"/>
    <w:rsid w:val="008B599A"/>
    <w:rsid w:val="008B6597"/>
    <w:rsid w:val="008B6DEA"/>
    <w:rsid w:val="008B6EDD"/>
    <w:rsid w:val="008B7636"/>
    <w:rsid w:val="008B7D9F"/>
    <w:rsid w:val="008C0110"/>
    <w:rsid w:val="008C12BA"/>
    <w:rsid w:val="008C1F9C"/>
    <w:rsid w:val="008C24D3"/>
    <w:rsid w:val="008C28D2"/>
    <w:rsid w:val="008C2DA6"/>
    <w:rsid w:val="008C3BC6"/>
    <w:rsid w:val="008C432D"/>
    <w:rsid w:val="008C44AB"/>
    <w:rsid w:val="008C46E7"/>
    <w:rsid w:val="008C4A86"/>
    <w:rsid w:val="008C5328"/>
    <w:rsid w:val="008C5480"/>
    <w:rsid w:val="008C5580"/>
    <w:rsid w:val="008C558F"/>
    <w:rsid w:val="008C64E7"/>
    <w:rsid w:val="008C67D1"/>
    <w:rsid w:val="008C7561"/>
    <w:rsid w:val="008C78AE"/>
    <w:rsid w:val="008D0034"/>
    <w:rsid w:val="008D0259"/>
    <w:rsid w:val="008D08C7"/>
    <w:rsid w:val="008D0B3E"/>
    <w:rsid w:val="008D1708"/>
    <w:rsid w:val="008D172D"/>
    <w:rsid w:val="008D21BA"/>
    <w:rsid w:val="008D2369"/>
    <w:rsid w:val="008D2C9D"/>
    <w:rsid w:val="008D4143"/>
    <w:rsid w:val="008D6DDC"/>
    <w:rsid w:val="008D6DF2"/>
    <w:rsid w:val="008D6E08"/>
    <w:rsid w:val="008D74B7"/>
    <w:rsid w:val="008D7524"/>
    <w:rsid w:val="008D786A"/>
    <w:rsid w:val="008D7877"/>
    <w:rsid w:val="008E092A"/>
    <w:rsid w:val="008E09E7"/>
    <w:rsid w:val="008E0DCF"/>
    <w:rsid w:val="008E0DE9"/>
    <w:rsid w:val="008E16C5"/>
    <w:rsid w:val="008E1C88"/>
    <w:rsid w:val="008E2581"/>
    <w:rsid w:val="008E35E8"/>
    <w:rsid w:val="008E3EBE"/>
    <w:rsid w:val="008E5E72"/>
    <w:rsid w:val="008E5E82"/>
    <w:rsid w:val="008E6563"/>
    <w:rsid w:val="008E6756"/>
    <w:rsid w:val="008E6F42"/>
    <w:rsid w:val="008E7265"/>
    <w:rsid w:val="008E7298"/>
    <w:rsid w:val="008E7567"/>
    <w:rsid w:val="008F020A"/>
    <w:rsid w:val="008F03B1"/>
    <w:rsid w:val="008F05DF"/>
    <w:rsid w:val="008F1607"/>
    <w:rsid w:val="008F303E"/>
    <w:rsid w:val="008F4D18"/>
    <w:rsid w:val="008F4DD6"/>
    <w:rsid w:val="008F512D"/>
    <w:rsid w:val="008F58CE"/>
    <w:rsid w:val="008F69ED"/>
    <w:rsid w:val="009007D0"/>
    <w:rsid w:val="00900DF3"/>
    <w:rsid w:val="00900F30"/>
    <w:rsid w:val="009023F4"/>
    <w:rsid w:val="0090286E"/>
    <w:rsid w:val="00904464"/>
    <w:rsid w:val="00904D64"/>
    <w:rsid w:val="00904F5F"/>
    <w:rsid w:val="00905E18"/>
    <w:rsid w:val="0090672B"/>
    <w:rsid w:val="00906DC4"/>
    <w:rsid w:val="00907301"/>
    <w:rsid w:val="00910985"/>
    <w:rsid w:val="00910FD0"/>
    <w:rsid w:val="009111D6"/>
    <w:rsid w:val="00911750"/>
    <w:rsid w:val="0091216F"/>
    <w:rsid w:val="00912200"/>
    <w:rsid w:val="0091363F"/>
    <w:rsid w:val="00914895"/>
    <w:rsid w:val="00915660"/>
    <w:rsid w:val="00915703"/>
    <w:rsid w:val="00916CD2"/>
    <w:rsid w:val="00916E98"/>
    <w:rsid w:val="009215A5"/>
    <w:rsid w:val="009226AE"/>
    <w:rsid w:val="0092270B"/>
    <w:rsid w:val="00922DE6"/>
    <w:rsid w:val="0092476F"/>
    <w:rsid w:val="00924EBF"/>
    <w:rsid w:val="00925367"/>
    <w:rsid w:val="00925532"/>
    <w:rsid w:val="0092565E"/>
    <w:rsid w:val="00925DC5"/>
    <w:rsid w:val="009263A0"/>
    <w:rsid w:val="009267B3"/>
    <w:rsid w:val="009302E2"/>
    <w:rsid w:val="0093051D"/>
    <w:rsid w:val="00930971"/>
    <w:rsid w:val="00932EC0"/>
    <w:rsid w:val="009330DB"/>
    <w:rsid w:val="0093411D"/>
    <w:rsid w:val="00934301"/>
    <w:rsid w:val="00934782"/>
    <w:rsid w:val="009353B4"/>
    <w:rsid w:val="00935860"/>
    <w:rsid w:val="0093590B"/>
    <w:rsid w:val="00935995"/>
    <w:rsid w:val="00936097"/>
    <w:rsid w:val="00936C7A"/>
    <w:rsid w:val="009405B3"/>
    <w:rsid w:val="009415E6"/>
    <w:rsid w:val="00941C84"/>
    <w:rsid w:val="009431DF"/>
    <w:rsid w:val="009435B4"/>
    <w:rsid w:val="009446B2"/>
    <w:rsid w:val="00945413"/>
    <w:rsid w:val="00945779"/>
    <w:rsid w:val="00945C25"/>
    <w:rsid w:val="0094634C"/>
    <w:rsid w:val="009473E9"/>
    <w:rsid w:val="00950082"/>
    <w:rsid w:val="00950EF4"/>
    <w:rsid w:val="00951365"/>
    <w:rsid w:val="00956404"/>
    <w:rsid w:val="00956717"/>
    <w:rsid w:val="009573C2"/>
    <w:rsid w:val="00957489"/>
    <w:rsid w:val="00957B33"/>
    <w:rsid w:val="009600E5"/>
    <w:rsid w:val="009605B0"/>
    <w:rsid w:val="0096066E"/>
    <w:rsid w:val="009609B2"/>
    <w:rsid w:val="00960DA3"/>
    <w:rsid w:val="00961FD4"/>
    <w:rsid w:val="0096315F"/>
    <w:rsid w:val="00963309"/>
    <w:rsid w:val="009634C0"/>
    <w:rsid w:val="00963876"/>
    <w:rsid w:val="00964DD3"/>
    <w:rsid w:val="00964FD4"/>
    <w:rsid w:val="00965E64"/>
    <w:rsid w:val="00966AEB"/>
    <w:rsid w:val="00967708"/>
    <w:rsid w:val="00970822"/>
    <w:rsid w:val="00970DF7"/>
    <w:rsid w:val="0097102A"/>
    <w:rsid w:val="00971E02"/>
    <w:rsid w:val="00972F6B"/>
    <w:rsid w:val="00973546"/>
    <w:rsid w:val="0097429B"/>
    <w:rsid w:val="009748FB"/>
    <w:rsid w:val="00974DF8"/>
    <w:rsid w:val="00976B02"/>
    <w:rsid w:val="00977240"/>
    <w:rsid w:val="00980936"/>
    <w:rsid w:val="0098159A"/>
    <w:rsid w:val="00981BB5"/>
    <w:rsid w:val="009824F7"/>
    <w:rsid w:val="00982744"/>
    <w:rsid w:val="00982A32"/>
    <w:rsid w:val="00982EA7"/>
    <w:rsid w:val="009835FF"/>
    <w:rsid w:val="00983A16"/>
    <w:rsid w:val="00984307"/>
    <w:rsid w:val="009847CE"/>
    <w:rsid w:val="00985347"/>
    <w:rsid w:val="00985AFC"/>
    <w:rsid w:val="0098604C"/>
    <w:rsid w:val="009861A5"/>
    <w:rsid w:val="00986300"/>
    <w:rsid w:val="009866AB"/>
    <w:rsid w:val="00986C75"/>
    <w:rsid w:val="00986D75"/>
    <w:rsid w:val="00990236"/>
    <w:rsid w:val="00991484"/>
    <w:rsid w:val="009943D8"/>
    <w:rsid w:val="00994ADD"/>
    <w:rsid w:val="00994F76"/>
    <w:rsid w:val="00995C08"/>
    <w:rsid w:val="00995E59"/>
    <w:rsid w:val="009A016B"/>
    <w:rsid w:val="009A1813"/>
    <w:rsid w:val="009A1E64"/>
    <w:rsid w:val="009A20F9"/>
    <w:rsid w:val="009A51F6"/>
    <w:rsid w:val="009A5510"/>
    <w:rsid w:val="009A5B3E"/>
    <w:rsid w:val="009A6470"/>
    <w:rsid w:val="009A6B6F"/>
    <w:rsid w:val="009A6B92"/>
    <w:rsid w:val="009A7A51"/>
    <w:rsid w:val="009A7EF6"/>
    <w:rsid w:val="009B00D3"/>
    <w:rsid w:val="009B0FA9"/>
    <w:rsid w:val="009B2F5F"/>
    <w:rsid w:val="009B328C"/>
    <w:rsid w:val="009B49C0"/>
    <w:rsid w:val="009B4A0E"/>
    <w:rsid w:val="009B531E"/>
    <w:rsid w:val="009B5846"/>
    <w:rsid w:val="009B5904"/>
    <w:rsid w:val="009B5B6A"/>
    <w:rsid w:val="009B5E76"/>
    <w:rsid w:val="009B5FCE"/>
    <w:rsid w:val="009B619C"/>
    <w:rsid w:val="009B6C71"/>
    <w:rsid w:val="009B7FDE"/>
    <w:rsid w:val="009C0342"/>
    <w:rsid w:val="009C29B1"/>
    <w:rsid w:val="009C2B8B"/>
    <w:rsid w:val="009C2CA0"/>
    <w:rsid w:val="009C2D4A"/>
    <w:rsid w:val="009C2D86"/>
    <w:rsid w:val="009C394B"/>
    <w:rsid w:val="009C482D"/>
    <w:rsid w:val="009C4C91"/>
    <w:rsid w:val="009C5A2A"/>
    <w:rsid w:val="009C5B35"/>
    <w:rsid w:val="009C6F7A"/>
    <w:rsid w:val="009C7F56"/>
    <w:rsid w:val="009D0B75"/>
    <w:rsid w:val="009D0EE8"/>
    <w:rsid w:val="009D1007"/>
    <w:rsid w:val="009D116B"/>
    <w:rsid w:val="009D16B4"/>
    <w:rsid w:val="009D24FA"/>
    <w:rsid w:val="009D2594"/>
    <w:rsid w:val="009D3B9F"/>
    <w:rsid w:val="009D3BBD"/>
    <w:rsid w:val="009D3BBE"/>
    <w:rsid w:val="009D41B1"/>
    <w:rsid w:val="009D622D"/>
    <w:rsid w:val="009D6D15"/>
    <w:rsid w:val="009D7278"/>
    <w:rsid w:val="009D79C7"/>
    <w:rsid w:val="009D7FB4"/>
    <w:rsid w:val="009E0436"/>
    <w:rsid w:val="009E0D3B"/>
    <w:rsid w:val="009E12D5"/>
    <w:rsid w:val="009E1514"/>
    <w:rsid w:val="009E2EBD"/>
    <w:rsid w:val="009E3555"/>
    <w:rsid w:val="009E413D"/>
    <w:rsid w:val="009E5438"/>
    <w:rsid w:val="009E5871"/>
    <w:rsid w:val="009E6E8C"/>
    <w:rsid w:val="009E7055"/>
    <w:rsid w:val="009E77F5"/>
    <w:rsid w:val="009E78A6"/>
    <w:rsid w:val="009F0174"/>
    <w:rsid w:val="009F041C"/>
    <w:rsid w:val="009F07CA"/>
    <w:rsid w:val="009F0D33"/>
    <w:rsid w:val="009F0EAB"/>
    <w:rsid w:val="009F0ED5"/>
    <w:rsid w:val="009F1598"/>
    <w:rsid w:val="009F218C"/>
    <w:rsid w:val="009F2AC4"/>
    <w:rsid w:val="009F3A4B"/>
    <w:rsid w:val="009F4BF3"/>
    <w:rsid w:val="009F4D5D"/>
    <w:rsid w:val="009F7F7B"/>
    <w:rsid w:val="00A00F93"/>
    <w:rsid w:val="00A0140A"/>
    <w:rsid w:val="00A028B7"/>
    <w:rsid w:val="00A034C0"/>
    <w:rsid w:val="00A03D46"/>
    <w:rsid w:val="00A0627A"/>
    <w:rsid w:val="00A06770"/>
    <w:rsid w:val="00A0730A"/>
    <w:rsid w:val="00A10559"/>
    <w:rsid w:val="00A10BE3"/>
    <w:rsid w:val="00A11984"/>
    <w:rsid w:val="00A14154"/>
    <w:rsid w:val="00A142AC"/>
    <w:rsid w:val="00A143DD"/>
    <w:rsid w:val="00A1472B"/>
    <w:rsid w:val="00A14CBE"/>
    <w:rsid w:val="00A14D9B"/>
    <w:rsid w:val="00A14EF4"/>
    <w:rsid w:val="00A14F20"/>
    <w:rsid w:val="00A15E00"/>
    <w:rsid w:val="00A17200"/>
    <w:rsid w:val="00A17CB9"/>
    <w:rsid w:val="00A17D0C"/>
    <w:rsid w:val="00A17EE8"/>
    <w:rsid w:val="00A218DF"/>
    <w:rsid w:val="00A26189"/>
    <w:rsid w:val="00A267BA"/>
    <w:rsid w:val="00A27256"/>
    <w:rsid w:val="00A27454"/>
    <w:rsid w:val="00A27958"/>
    <w:rsid w:val="00A27B5D"/>
    <w:rsid w:val="00A317BA"/>
    <w:rsid w:val="00A31CE8"/>
    <w:rsid w:val="00A32A46"/>
    <w:rsid w:val="00A33550"/>
    <w:rsid w:val="00A344DD"/>
    <w:rsid w:val="00A35286"/>
    <w:rsid w:val="00A35C91"/>
    <w:rsid w:val="00A36DE4"/>
    <w:rsid w:val="00A371EB"/>
    <w:rsid w:val="00A37561"/>
    <w:rsid w:val="00A37F87"/>
    <w:rsid w:val="00A400F9"/>
    <w:rsid w:val="00A4318A"/>
    <w:rsid w:val="00A4430C"/>
    <w:rsid w:val="00A4536F"/>
    <w:rsid w:val="00A457EC"/>
    <w:rsid w:val="00A45977"/>
    <w:rsid w:val="00A4738E"/>
    <w:rsid w:val="00A47929"/>
    <w:rsid w:val="00A47F00"/>
    <w:rsid w:val="00A533BC"/>
    <w:rsid w:val="00A53455"/>
    <w:rsid w:val="00A53CBC"/>
    <w:rsid w:val="00A54254"/>
    <w:rsid w:val="00A54682"/>
    <w:rsid w:val="00A56585"/>
    <w:rsid w:val="00A56991"/>
    <w:rsid w:val="00A600B4"/>
    <w:rsid w:val="00A61495"/>
    <w:rsid w:val="00A624BC"/>
    <w:rsid w:val="00A624F4"/>
    <w:rsid w:val="00A62A14"/>
    <w:rsid w:val="00A62B0A"/>
    <w:rsid w:val="00A63DA7"/>
    <w:rsid w:val="00A65304"/>
    <w:rsid w:val="00A65FF9"/>
    <w:rsid w:val="00A6657A"/>
    <w:rsid w:val="00A66807"/>
    <w:rsid w:val="00A67C70"/>
    <w:rsid w:val="00A7046B"/>
    <w:rsid w:val="00A70EAD"/>
    <w:rsid w:val="00A71EA7"/>
    <w:rsid w:val="00A721B7"/>
    <w:rsid w:val="00A721F5"/>
    <w:rsid w:val="00A7253D"/>
    <w:rsid w:val="00A74A2A"/>
    <w:rsid w:val="00A7511D"/>
    <w:rsid w:val="00A758DB"/>
    <w:rsid w:val="00A759BF"/>
    <w:rsid w:val="00A75BEC"/>
    <w:rsid w:val="00A76C3F"/>
    <w:rsid w:val="00A807DD"/>
    <w:rsid w:val="00A810D5"/>
    <w:rsid w:val="00A816E1"/>
    <w:rsid w:val="00A82736"/>
    <w:rsid w:val="00A82812"/>
    <w:rsid w:val="00A83609"/>
    <w:rsid w:val="00A860F9"/>
    <w:rsid w:val="00A86B37"/>
    <w:rsid w:val="00A86F73"/>
    <w:rsid w:val="00A87179"/>
    <w:rsid w:val="00A90543"/>
    <w:rsid w:val="00A90A6E"/>
    <w:rsid w:val="00A915D3"/>
    <w:rsid w:val="00A9269E"/>
    <w:rsid w:val="00A929FB"/>
    <w:rsid w:val="00A930EF"/>
    <w:rsid w:val="00A9312A"/>
    <w:rsid w:val="00A931EE"/>
    <w:rsid w:val="00A933D9"/>
    <w:rsid w:val="00A943E0"/>
    <w:rsid w:val="00A94459"/>
    <w:rsid w:val="00A945FE"/>
    <w:rsid w:val="00A955F4"/>
    <w:rsid w:val="00A96172"/>
    <w:rsid w:val="00A96D00"/>
    <w:rsid w:val="00A974FE"/>
    <w:rsid w:val="00AA0414"/>
    <w:rsid w:val="00AA055D"/>
    <w:rsid w:val="00AA06F5"/>
    <w:rsid w:val="00AA107D"/>
    <w:rsid w:val="00AA1CC6"/>
    <w:rsid w:val="00AA447B"/>
    <w:rsid w:val="00AA468D"/>
    <w:rsid w:val="00AA4B2F"/>
    <w:rsid w:val="00AA5997"/>
    <w:rsid w:val="00AA5A0C"/>
    <w:rsid w:val="00AA5FF6"/>
    <w:rsid w:val="00AA652A"/>
    <w:rsid w:val="00AA664E"/>
    <w:rsid w:val="00AA74A0"/>
    <w:rsid w:val="00AA7586"/>
    <w:rsid w:val="00AA798A"/>
    <w:rsid w:val="00AA7A4F"/>
    <w:rsid w:val="00AB002E"/>
    <w:rsid w:val="00AB160A"/>
    <w:rsid w:val="00AB1CFD"/>
    <w:rsid w:val="00AB229F"/>
    <w:rsid w:val="00AB2929"/>
    <w:rsid w:val="00AB3325"/>
    <w:rsid w:val="00AB4964"/>
    <w:rsid w:val="00AB4E2B"/>
    <w:rsid w:val="00AB5AC1"/>
    <w:rsid w:val="00AC0BA6"/>
    <w:rsid w:val="00AC1D6B"/>
    <w:rsid w:val="00AC224E"/>
    <w:rsid w:val="00AC2433"/>
    <w:rsid w:val="00AC245D"/>
    <w:rsid w:val="00AC405B"/>
    <w:rsid w:val="00AC43DF"/>
    <w:rsid w:val="00AC58D3"/>
    <w:rsid w:val="00AC5C64"/>
    <w:rsid w:val="00AC6218"/>
    <w:rsid w:val="00AC65B8"/>
    <w:rsid w:val="00AC752A"/>
    <w:rsid w:val="00AC799F"/>
    <w:rsid w:val="00AD05B2"/>
    <w:rsid w:val="00AD078D"/>
    <w:rsid w:val="00AD16F7"/>
    <w:rsid w:val="00AD177C"/>
    <w:rsid w:val="00AD2092"/>
    <w:rsid w:val="00AD2173"/>
    <w:rsid w:val="00AD28F8"/>
    <w:rsid w:val="00AD310F"/>
    <w:rsid w:val="00AD3B00"/>
    <w:rsid w:val="00AD43FC"/>
    <w:rsid w:val="00AD451D"/>
    <w:rsid w:val="00AD45A0"/>
    <w:rsid w:val="00AD4A5C"/>
    <w:rsid w:val="00AD5569"/>
    <w:rsid w:val="00AD69BC"/>
    <w:rsid w:val="00AD6B66"/>
    <w:rsid w:val="00AD72B3"/>
    <w:rsid w:val="00AD740E"/>
    <w:rsid w:val="00AD7B9A"/>
    <w:rsid w:val="00AD7BE2"/>
    <w:rsid w:val="00AE058B"/>
    <w:rsid w:val="00AE0BBB"/>
    <w:rsid w:val="00AE0C27"/>
    <w:rsid w:val="00AE27B3"/>
    <w:rsid w:val="00AE3096"/>
    <w:rsid w:val="00AE4D11"/>
    <w:rsid w:val="00AE54B3"/>
    <w:rsid w:val="00AE64AD"/>
    <w:rsid w:val="00AE6AB3"/>
    <w:rsid w:val="00AE6FDB"/>
    <w:rsid w:val="00AE7BA8"/>
    <w:rsid w:val="00AF00E7"/>
    <w:rsid w:val="00AF0813"/>
    <w:rsid w:val="00AF0B9B"/>
    <w:rsid w:val="00AF0C07"/>
    <w:rsid w:val="00AF0C71"/>
    <w:rsid w:val="00AF18AA"/>
    <w:rsid w:val="00AF1FF4"/>
    <w:rsid w:val="00AF28FD"/>
    <w:rsid w:val="00AF2D7F"/>
    <w:rsid w:val="00AF3241"/>
    <w:rsid w:val="00AF4050"/>
    <w:rsid w:val="00AF4AF1"/>
    <w:rsid w:val="00AF5A09"/>
    <w:rsid w:val="00AF5A72"/>
    <w:rsid w:val="00AF5A7F"/>
    <w:rsid w:val="00AF5C86"/>
    <w:rsid w:val="00AF5EBE"/>
    <w:rsid w:val="00B01810"/>
    <w:rsid w:val="00B0322E"/>
    <w:rsid w:val="00B0330C"/>
    <w:rsid w:val="00B03724"/>
    <w:rsid w:val="00B03D05"/>
    <w:rsid w:val="00B0494D"/>
    <w:rsid w:val="00B04FAC"/>
    <w:rsid w:val="00B063C3"/>
    <w:rsid w:val="00B071CD"/>
    <w:rsid w:val="00B0721E"/>
    <w:rsid w:val="00B073D4"/>
    <w:rsid w:val="00B07583"/>
    <w:rsid w:val="00B115EB"/>
    <w:rsid w:val="00B116CE"/>
    <w:rsid w:val="00B118BC"/>
    <w:rsid w:val="00B12EBB"/>
    <w:rsid w:val="00B130C0"/>
    <w:rsid w:val="00B13777"/>
    <w:rsid w:val="00B15078"/>
    <w:rsid w:val="00B156AC"/>
    <w:rsid w:val="00B15D1D"/>
    <w:rsid w:val="00B161C5"/>
    <w:rsid w:val="00B1624C"/>
    <w:rsid w:val="00B172AF"/>
    <w:rsid w:val="00B1779B"/>
    <w:rsid w:val="00B217D0"/>
    <w:rsid w:val="00B228A5"/>
    <w:rsid w:val="00B2452F"/>
    <w:rsid w:val="00B249D9"/>
    <w:rsid w:val="00B24C97"/>
    <w:rsid w:val="00B2649B"/>
    <w:rsid w:val="00B266AE"/>
    <w:rsid w:val="00B307A2"/>
    <w:rsid w:val="00B31AE6"/>
    <w:rsid w:val="00B31BBB"/>
    <w:rsid w:val="00B32AA1"/>
    <w:rsid w:val="00B35155"/>
    <w:rsid w:val="00B366B2"/>
    <w:rsid w:val="00B374E3"/>
    <w:rsid w:val="00B408CA"/>
    <w:rsid w:val="00B40FFE"/>
    <w:rsid w:val="00B41B4E"/>
    <w:rsid w:val="00B420EE"/>
    <w:rsid w:val="00B42E09"/>
    <w:rsid w:val="00B42E49"/>
    <w:rsid w:val="00B42F7E"/>
    <w:rsid w:val="00B431CD"/>
    <w:rsid w:val="00B443D5"/>
    <w:rsid w:val="00B44EA0"/>
    <w:rsid w:val="00B45958"/>
    <w:rsid w:val="00B4669E"/>
    <w:rsid w:val="00B472EC"/>
    <w:rsid w:val="00B50AE1"/>
    <w:rsid w:val="00B50FCE"/>
    <w:rsid w:val="00B52668"/>
    <w:rsid w:val="00B530FB"/>
    <w:rsid w:val="00B539A1"/>
    <w:rsid w:val="00B56458"/>
    <w:rsid w:val="00B56DDA"/>
    <w:rsid w:val="00B5703D"/>
    <w:rsid w:val="00B57071"/>
    <w:rsid w:val="00B575D5"/>
    <w:rsid w:val="00B5768F"/>
    <w:rsid w:val="00B6159C"/>
    <w:rsid w:val="00B6212E"/>
    <w:rsid w:val="00B6240A"/>
    <w:rsid w:val="00B62482"/>
    <w:rsid w:val="00B626FF"/>
    <w:rsid w:val="00B62857"/>
    <w:rsid w:val="00B63A74"/>
    <w:rsid w:val="00B644BC"/>
    <w:rsid w:val="00B64E42"/>
    <w:rsid w:val="00B64FBC"/>
    <w:rsid w:val="00B657B9"/>
    <w:rsid w:val="00B70AB6"/>
    <w:rsid w:val="00B71F95"/>
    <w:rsid w:val="00B71FDC"/>
    <w:rsid w:val="00B72AB1"/>
    <w:rsid w:val="00B732E4"/>
    <w:rsid w:val="00B739C2"/>
    <w:rsid w:val="00B739EF"/>
    <w:rsid w:val="00B73ACA"/>
    <w:rsid w:val="00B73AE1"/>
    <w:rsid w:val="00B750E5"/>
    <w:rsid w:val="00B75BC8"/>
    <w:rsid w:val="00B76060"/>
    <w:rsid w:val="00B77BB7"/>
    <w:rsid w:val="00B809A9"/>
    <w:rsid w:val="00B80C38"/>
    <w:rsid w:val="00B81258"/>
    <w:rsid w:val="00B815B4"/>
    <w:rsid w:val="00B81A5B"/>
    <w:rsid w:val="00B837BD"/>
    <w:rsid w:val="00B83959"/>
    <w:rsid w:val="00B84EA3"/>
    <w:rsid w:val="00B85152"/>
    <w:rsid w:val="00B8569E"/>
    <w:rsid w:val="00B858B8"/>
    <w:rsid w:val="00B8636B"/>
    <w:rsid w:val="00B86408"/>
    <w:rsid w:val="00B86562"/>
    <w:rsid w:val="00B86855"/>
    <w:rsid w:val="00B8764A"/>
    <w:rsid w:val="00B879D4"/>
    <w:rsid w:val="00B91184"/>
    <w:rsid w:val="00B92A00"/>
    <w:rsid w:val="00B93207"/>
    <w:rsid w:val="00B93C96"/>
    <w:rsid w:val="00B93F31"/>
    <w:rsid w:val="00B94353"/>
    <w:rsid w:val="00B94446"/>
    <w:rsid w:val="00B94EBA"/>
    <w:rsid w:val="00B95510"/>
    <w:rsid w:val="00B95B1C"/>
    <w:rsid w:val="00B96109"/>
    <w:rsid w:val="00B96120"/>
    <w:rsid w:val="00B96569"/>
    <w:rsid w:val="00B96B4E"/>
    <w:rsid w:val="00B96DE6"/>
    <w:rsid w:val="00B97234"/>
    <w:rsid w:val="00B974D2"/>
    <w:rsid w:val="00BA127F"/>
    <w:rsid w:val="00BA158E"/>
    <w:rsid w:val="00BA243B"/>
    <w:rsid w:val="00BA2BD4"/>
    <w:rsid w:val="00BA356F"/>
    <w:rsid w:val="00BA35F3"/>
    <w:rsid w:val="00BA38F0"/>
    <w:rsid w:val="00BA403E"/>
    <w:rsid w:val="00BA4EA8"/>
    <w:rsid w:val="00BA7832"/>
    <w:rsid w:val="00BB019C"/>
    <w:rsid w:val="00BB06D6"/>
    <w:rsid w:val="00BB0B3F"/>
    <w:rsid w:val="00BB207D"/>
    <w:rsid w:val="00BB2AA1"/>
    <w:rsid w:val="00BB2E3B"/>
    <w:rsid w:val="00BB3861"/>
    <w:rsid w:val="00BB3B6F"/>
    <w:rsid w:val="00BB40B1"/>
    <w:rsid w:val="00BB433D"/>
    <w:rsid w:val="00BB4722"/>
    <w:rsid w:val="00BB4F95"/>
    <w:rsid w:val="00BB52B0"/>
    <w:rsid w:val="00BB58AE"/>
    <w:rsid w:val="00BB5B5A"/>
    <w:rsid w:val="00BB6934"/>
    <w:rsid w:val="00BB697D"/>
    <w:rsid w:val="00BB7BFC"/>
    <w:rsid w:val="00BB7D3E"/>
    <w:rsid w:val="00BC0C1F"/>
    <w:rsid w:val="00BC19DB"/>
    <w:rsid w:val="00BC27CC"/>
    <w:rsid w:val="00BC411F"/>
    <w:rsid w:val="00BC6FFA"/>
    <w:rsid w:val="00BC7644"/>
    <w:rsid w:val="00BD0447"/>
    <w:rsid w:val="00BD080D"/>
    <w:rsid w:val="00BD131E"/>
    <w:rsid w:val="00BD15B5"/>
    <w:rsid w:val="00BD3ECE"/>
    <w:rsid w:val="00BD4E27"/>
    <w:rsid w:val="00BD5C66"/>
    <w:rsid w:val="00BD735F"/>
    <w:rsid w:val="00BD771C"/>
    <w:rsid w:val="00BD7E10"/>
    <w:rsid w:val="00BD7F70"/>
    <w:rsid w:val="00BE11DA"/>
    <w:rsid w:val="00BE200F"/>
    <w:rsid w:val="00BE20EA"/>
    <w:rsid w:val="00BE2418"/>
    <w:rsid w:val="00BE2B1B"/>
    <w:rsid w:val="00BE3035"/>
    <w:rsid w:val="00BE4BF7"/>
    <w:rsid w:val="00BE653D"/>
    <w:rsid w:val="00BE701C"/>
    <w:rsid w:val="00BE7067"/>
    <w:rsid w:val="00BF0065"/>
    <w:rsid w:val="00BF025D"/>
    <w:rsid w:val="00BF04CE"/>
    <w:rsid w:val="00BF0B1B"/>
    <w:rsid w:val="00BF14C6"/>
    <w:rsid w:val="00BF167E"/>
    <w:rsid w:val="00BF224F"/>
    <w:rsid w:val="00BF3727"/>
    <w:rsid w:val="00BF3AD6"/>
    <w:rsid w:val="00BF3BBD"/>
    <w:rsid w:val="00BF4996"/>
    <w:rsid w:val="00BF6834"/>
    <w:rsid w:val="00BF6BC0"/>
    <w:rsid w:val="00BF7887"/>
    <w:rsid w:val="00BF7D62"/>
    <w:rsid w:val="00BF7F68"/>
    <w:rsid w:val="00BF7FAC"/>
    <w:rsid w:val="00C0077B"/>
    <w:rsid w:val="00C00D41"/>
    <w:rsid w:val="00C01798"/>
    <w:rsid w:val="00C01A68"/>
    <w:rsid w:val="00C03582"/>
    <w:rsid w:val="00C04422"/>
    <w:rsid w:val="00C05666"/>
    <w:rsid w:val="00C057ED"/>
    <w:rsid w:val="00C06D47"/>
    <w:rsid w:val="00C1016A"/>
    <w:rsid w:val="00C12201"/>
    <w:rsid w:val="00C126E9"/>
    <w:rsid w:val="00C13F09"/>
    <w:rsid w:val="00C142ED"/>
    <w:rsid w:val="00C156D5"/>
    <w:rsid w:val="00C1582A"/>
    <w:rsid w:val="00C15A38"/>
    <w:rsid w:val="00C16129"/>
    <w:rsid w:val="00C16E29"/>
    <w:rsid w:val="00C175C5"/>
    <w:rsid w:val="00C17629"/>
    <w:rsid w:val="00C17F74"/>
    <w:rsid w:val="00C21136"/>
    <w:rsid w:val="00C215EA"/>
    <w:rsid w:val="00C218C1"/>
    <w:rsid w:val="00C218CF"/>
    <w:rsid w:val="00C21CF8"/>
    <w:rsid w:val="00C2287D"/>
    <w:rsid w:val="00C22AB4"/>
    <w:rsid w:val="00C232DA"/>
    <w:rsid w:val="00C24981"/>
    <w:rsid w:val="00C2716F"/>
    <w:rsid w:val="00C2734A"/>
    <w:rsid w:val="00C30869"/>
    <w:rsid w:val="00C30A3D"/>
    <w:rsid w:val="00C310EB"/>
    <w:rsid w:val="00C322CF"/>
    <w:rsid w:val="00C32506"/>
    <w:rsid w:val="00C32519"/>
    <w:rsid w:val="00C33441"/>
    <w:rsid w:val="00C34F53"/>
    <w:rsid w:val="00C35584"/>
    <w:rsid w:val="00C36146"/>
    <w:rsid w:val="00C409BF"/>
    <w:rsid w:val="00C40AF2"/>
    <w:rsid w:val="00C41B6C"/>
    <w:rsid w:val="00C42009"/>
    <w:rsid w:val="00C43DCC"/>
    <w:rsid w:val="00C4407A"/>
    <w:rsid w:val="00C443EC"/>
    <w:rsid w:val="00C44B80"/>
    <w:rsid w:val="00C454EE"/>
    <w:rsid w:val="00C45828"/>
    <w:rsid w:val="00C46629"/>
    <w:rsid w:val="00C46839"/>
    <w:rsid w:val="00C473D0"/>
    <w:rsid w:val="00C475A6"/>
    <w:rsid w:val="00C47BFF"/>
    <w:rsid w:val="00C51084"/>
    <w:rsid w:val="00C5140F"/>
    <w:rsid w:val="00C52462"/>
    <w:rsid w:val="00C52EE3"/>
    <w:rsid w:val="00C53126"/>
    <w:rsid w:val="00C54102"/>
    <w:rsid w:val="00C544EF"/>
    <w:rsid w:val="00C552E6"/>
    <w:rsid w:val="00C55510"/>
    <w:rsid w:val="00C559FA"/>
    <w:rsid w:val="00C55D17"/>
    <w:rsid w:val="00C566E2"/>
    <w:rsid w:val="00C56AA8"/>
    <w:rsid w:val="00C56BA4"/>
    <w:rsid w:val="00C575FA"/>
    <w:rsid w:val="00C577C5"/>
    <w:rsid w:val="00C6160C"/>
    <w:rsid w:val="00C62932"/>
    <w:rsid w:val="00C62935"/>
    <w:rsid w:val="00C6398F"/>
    <w:rsid w:val="00C64B74"/>
    <w:rsid w:val="00C6578F"/>
    <w:rsid w:val="00C658F2"/>
    <w:rsid w:val="00C66447"/>
    <w:rsid w:val="00C6676F"/>
    <w:rsid w:val="00C701A7"/>
    <w:rsid w:val="00C71F28"/>
    <w:rsid w:val="00C71F89"/>
    <w:rsid w:val="00C72217"/>
    <w:rsid w:val="00C73F9F"/>
    <w:rsid w:val="00C750F6"/>
    <w:rsid w:val="00C76704"/>
    <w:rsid w:val="00C76F52"/>
    <w:rsid w:val="00C77605"/>
    <w:rsid w:val="00C80BA5"/>
    <w:rsid w:val="00C819C4"/>
    <w:rsid w:val="00C81B4D"/>
    <w:rsid w:val="00C81D46"/>
    <w:rsid w:val="00C82320"/>
    <w:rsid w:val="00C82D63"/>
    <w:rsid w:val="00C83186"/>
    <w:rsid w:val="00C836B9"/>
    <w:rsid w:val="00C85843"/>
    <w:rsid w:val="00C85890"/>
    <w:rsid w:val="00C8760A"/>
    <w:rsid w:val="00C87E7B"/>
    <w:rsid w:val="00C87F1E"/>
    <w:rsid w:val="00C907F8"/>
    <w:rsid w:val="00C91641"/>
    <w:rsid w:val="00C92D59"/>
    <w:rsid w:val="00C966E8"/>
    <w:rsid w:val="00C973FA"/>
    <w:rsid w:val="00C97D6A"/>
    <w:rsid w:val="00C97F45"/>
    <w:rsid w:val="00CA10FB"/>
    <w:rsid w:val="00CA12AF"/>
    <w:rsid w:val="00CA1D59"/>
    <w:rsid w:val="00CA2083"/>
    <w:rsid w:val="00CA2AA3"/>
    <w:rsid w:val="00CA2F43"/>
    <w:rsid w:val="00CA3623"/>
    <w:rsid w:val="00CA365F"/>
    <w:rsid w:val="00CA3F58"/>
    <w:rsid w:val="00CA4090"/>
    <w:rsid w:val="00CA5881"/>
    <w:rsid w:val="00CA65E8"/>
    <w:rsid w:val="00CA69FC"/>
    <w:rsid w:val="00CA71E0"/>
    <w:rsid w:val="00CA7850"/>
    <w:rsid w:val="00CA7DC5"/>
    <w:rsid w:val="00CB0C29"/>
    <w:rsid w:val="00CB0C70"/>
    <w:rsid w:val="00CB1701"/>
    <w:rsid w:val="00CB1714"/>
    <w:rsid w:val="00CB1B51"/>
    <w:rsid w:val="00CB2262"/>
    <w:rsid w:val="00CB27B0"/>
    <w:rsid w:val="00CB2D3F"/>
    <w:rsid w:val="00CB3261"/>
    <w:rsid w:val="00CB3D58"/>
    <w:rsid w:val="00CB4379"/>
    <w:rsid w:val="00CB4B32"/>
    <w:rsid w:val="00CB6595"/>
    <w:rsid w:val="00CB6761"/>
    <w:rsid w:val="00CB6828"/>
    <w:rsid w:val="00CB6A78"/>
    <w:rsid w:val="00CB6C79"/>
    <w:rsid w:val="00CB6D14"/>
    <w:rsid w:val="00CB700E"/>
    <w:rsid w:val="00CB7ABC"/>
    <w:rsid w:val="00CC0A1F"/>
    <w:rsid w:val="00CC1740"/>
    <w:rsid w:val="00CC37F4"/>
    <w:rsid w:val="00CC3CE9"/>
    <w:rsid w:val="00CC3D79"/>
    <w:rsid w:val="00CC3EBE"/>
    <w:rsid w:val="00CC4007"/>
    <w:rsid w:val="00CC41AD"/>
    <w:rsid w:val="00CC4357"/>
    <w:rsid w:val="00CC4D23"/>
    <w:rsid w:val="00CC5A5C"/>
    <w:rsid w:val="00CC6157"/>
    <w:rsid w:val="00CD1709"/>
    <w:rsid w:val="00CD1934"/>
    <w:rsid w:val="00CD1AD8"/>
    <w:rsid w:val="00CD2DEB"/>
    <w:rsid w:val="00CD3548"/>
    <w:rsid w:val="00CD3B8C"/>
    <w:rsid w:val="00CD3BA8"/>
    <w:rsid w:val="00CD4953"/>
    <w:rsid w:val="00CD4A35"/>
    <w:rsid w:val="00CD521D"/>
    <w:rsid w:val="00CD58C6"/>
    <w:rsid w:val="00CD65C7"/>
    <w:rsid w:val="00CD730D"/>
    <w:rsid w:val="00CE003F"/>
    <w:rsid w:val="00CE062D"/>
    <w:rsid w:val="00CE09DC"/>
    <w:rsid w:val="00CE0DF1"/>
    <w:rsid w:val="00CE1580"/>
    <w:rsid w:val="00CE2EB9"/>
    <w:rsid w:val="00CE3172"/>
    <w:rsid w:val="00CE3939"/>
    <w:rsid w:val="00CE47F5"/>
    <w:rsid w:val="00CE484F"/>
    <w:rsid w:val="00CE49E1"/>
    <w:rsid w:val="00CE51C4"/>
    <w:rsid w:val="00CE5EC0"/>
    <w:rsid w:val="00CE61A1"/>
    <w:rsid w:val="00CE635D"/>
    <w:rsid w:val="00CE6A4E"/>
    <w:rsid w:val="00CE6A4F"/>
    <w:rsid w:val="00CE75C0"/>
    <w:rsid w:val="00CF0E8A"/>
    <w:rsid w:val="00CF1114"/>
    <w:rsid w:val="00CF15AB"/>
    <w:rsid w:val="00CF1E06"/>
    <w:rsid w:val="00CF2BD4"/>
    <w:rsid w:val="00CF3B0D"/>
    <w:rsid w:val="00CF4230"/>
    <w:rsid w:val="00CF43E5"/>
    <w:rsid w:val="00CF4EBC"/>
    <w:rsid w:val="00CF515A"/>
    <w:rsid w:val="00CF58D0"/>
    <w:rsid w:val="00CF58D3"/>
    <w:rsid w:val="00CF5DB6"/>
    <w:rsid w:val="00CF65DE"/>
    <w:rsid w:val="00CF6B67"/>
    <w:rsid w:val="00CF6E28"/>
    <w:rsid w:val="00CF767A"/>
    <w:rsid w:val="00CF7825"/>
    <w:rsid w:val="00CF7970"/>
    <w:rsid w:val="00CF7E73"/>
    <w:rsid w:val="00D022C5"/>
    <w:rsid w:val="00D0263F"/>
    <w:rsid w:val="00D026A7"/>
    <w:rsid w:val="00D02DD7"/>
    <w:rsid w:val="00D03950"/>
    <w:rsid w:val="00D03D84"/>
    <w:rsid w:val="00D0417C"/>
    <w:rsid w:val="00D057F7"/>
    <w:rsid w:val="00D0617B"/>
    <w:rsid w:val="00D07015"/>
    <w:rsid w:val="00D07955"/>
    <w:rsid w:val="00D07B36"/>
    <w:rsid w:val="00D102C4"/>
    <w:rsid w:val="00D1030C"/>
    <w:rsid w:val="00D11DC5"/>
    <w:rsid w:val="00D11F27"/>
    <w:rsid w:val="00D12ECA"/>
    <w:rsid w:val="00D12EDF"/>
    <w:rsid w:val="00D13735"/>
    <w:rsid w:val="00D1418C"/>
    <w:rsid w:val="00D14932"/>
    <w:rsid w:val="00D153BA"/>
    <w:rsid w:val="00D1542B"/>
    <w:rsid w:val="00D160DB"/>
    <w:rsid w:val="00D173C8"/>
    <w:rsid w:val="00D17933"/>
    <w:rsid w:val="00D20425"/>
    <w:rsid w:val="00D207DC"/>
    <w:rsid w:val="00D20DF3"/>
    <w:rsid w:val="00D217D4"/>
    <w:rsid w:val="00D21CF1"/>
    <w:rsid w:val="00D220CB"/>
    <w:rsid w:val="00D22991"/>
    <w:rsid w:val="00D22B0C"/>
    <w:rsid w:val="00D231B3"/>
    <w:rsid w:val="00D2333C"/>
    <w:rsid w:val="00D23ECB"/>
    <w:rsid w:val="00D24567"/>
    <w:rsid w:val="00D248FB"/>
    <w:rsid w:val="00D25E91"/>
    <w:rsid w:val="00D25EA5"/>
    <w:rsid w:val="00D26684"/>
    <w:rsid w:val="00D27300"/>
    <w:rsid w:val="00D30EFA"/>
    <w:rsid w:val="00D32001"/>
    <w:rsid w:val="00D32A73"/>
    <w:rsid w:val="00D33037"/>
    <w:rsid w:val="00D33A02"/>
    <w:rsid w:val="00D33C18"/>
    <w:rsid w:val="00D34278"/>
    <w:rsid w:val="00D34CE7"/>
    <w:rsid w:val="00D35ECE"/>
    <w:rsid w:val="00D36234"/>
    <w:rsid w:val="00D3671F"/>
    <w:rsid w:val="00D36863"/>
    <w:rsid w:val="00D36E67"/>
    <w:rsid w:val="00D37B28"/>
    <w:rsid w:val="00D40010"/>
    <w:rsid w:val="00D43BE5"/>
    <w:rsid w:val="00D43C44"/>
    <w:rsid w:val="00D4436B"/>
    <w:rsid w:val="00D4483C"/>
    <w:rsid w:val="00D44C88"/>
    <w:rsid w:val="00D44CC0"/>
    <w:rsid w:val="00D4690B"/>
    <w:rsid w:val="00D478F5"/>
    <w:rsid w:val="00D50580"/>
    <w:rsid w:val="00D52146"/>
    <w:rsid w:val="00D52EC2"/>
    <w:rsid w:val="00D533BE"/>
    <w:rsid w:val="00D55AAE"/>
    <w:rsid w:val="00D569F7"/>
    <w:rsid w:val="00D56F34"/>
    <w:rsid w:val="00D57233"/>
    <w:rsid w:val="00D57353"/>
    <w:rsid w:val="00D5757E"/>
    <w:rsid w:val="00D6033C"/>
    <w:rsid w:val="00D61C73"/>
    <w:rsid w:val="00D61F7F"/>
    <w:rsid w:val="00D6234A"/>
    <w:rsid w:val="00D636FE"/>
    <w:rsid w:val="00D637F4"/>
    <w:rsid w:val="00D6523D"/>
    <w:rsid w:val="00D65D76"/>
    <w:rsid w:val="00D65F06"/>
    <w:rsid w:val="00D66C4C"/>
    <w:rsid w:val="00D67E42"/>
    <w:rsid w:val="00D715C2"/>
    <w:rsid w:val="00D735D9"/>
    <w:rsid w:val="00D74AF5"/>
    <w:rsid w:val="00D74F7B"/>
    <w:rsid w:val="00D75290"/>
    <w:rsid w:val="00D75744"/>
    <w:rsid w:val="00D757B2"/>
    <w:rsid w:val="00D75ADD"/>
    <w:rsid w:val="00D75EEE"/>
    <w:rsid w:val="00D762F4"/>
    <w:rsid w:val="00D7771A"/>
    <w:rsid w:val="00D7780F"/>
    <w:rsid w:val="00D77A5A"/>
    <w:rsid w:val="00D77AA0"/>
    <w:rsid w:val="00D818E2"/>
    <w:rsid w:val="00D81F38"/>
    <w:rsid w:val="00D824AA"/>
    <w:rsid w:val="00D8277B"/>
    <w:rsid w:val="00D83B9B"/>
    <w:rsid w:val="00D846E4"/>
    <w:rsid w:val="00D859CD"/>
    <w:rsid w:val="00D86934"/>
    <w:rsid w:val="00D86F29"/>
    <w:rsid w:val="00D87C85"/>
    <w:rsid w:val="00D90F60"/>
    <w:rsid w:val="00D9240F"/>
    <w:rsid w:val="00D9256A"/>
    <w:rsid w:val="00D9260C"/>
    <w:rsid w:val="00D94833"/>
    <w:rsid w:val="00D949D4"/>
    <w:rsid w:val="00D95571"/>
    <w:rsid w:val="00D969A9"/>
    <w:rsid w:val="00D96C26"/>
    <w:rsid w:val="00D97371"/>
    <w:rsid w:val="00D97E59"/>
    <w:rsid w:val="00DA0292"/>
    <w:rsid w:val="00DA0442"/>
    <w:rsid w:val="00DA1307"/>
    <w:rsid w:val="00DA193E"/>
    <w:rsid w:val="00DA1D6C"/>
    <w:rsid w:val="00DA3068"/>
    <w:rsid w:val="00DA3354"/>
    <w:rsid w:val="00DA4BE8"/>
    <w:rsid w:val="00DA768D"/>
    <w:rsid w:val="00DB0B44"/>
    <w:rsid w:val="00DB3776"/>
    <w:rsid w:val="00DB439E"/>
    <w:rsid w:val="00DB4598"/>
    <w:rsid w:val="00DB5078"/>
    <w:rsid w:val="00DB6369"/>
    <w:rsid w:val="00DC0053"/>
    <w:rsid w:val="00DC04C9"/>
    <w:rsid w:val="00DC106D"/>
    <w:rsid w:val="00DC16CF"/>
    <w:rsid w:val="00DC2340"/>
    <w:rsid w:val="00DC25A8"/>
    <w:rsid w:val="00DC2A7E"/>
    <w:rsid w:val="00DC2D23"/>
    <w:rsid w:val="00DC2DA6"/>
    <w:rsid w:val="00DC324A"/>
    <w:rsid w:val="00DC4342"/>
    <w:rsid w:val="00DC4413"/>
    <w:rsid w:val="00DC478E"/>
    <w:rsid w:val="00DC4DAD"/>
    <w:rsid w:val="00DC54B3"/>
    <w:rsid w:val="00DC5538"/>
    <w:rsid w:val="00DC55D7"/>
    <w:rsid w:val="00DC5DDE"/>
    <w:rsid w:val="00DC6561"/>
    <w:rsid w:val="00DC6994"/>
    <w:rsid w:val="00DC6E98"/>
    <w:rsid w:val="00DC7C29"/>
    <w:rsid w:val="00DC7D0F"/>
    <w:rsid w:val="00DD0233"/>
    <w:rsid w:val="00DD07CC"/>
    <w:rsid w:val="00DD0EA1"/>
    <w:rsid w:val="00DD12B4"/>
    <w:rsid w:val="00DD1590"/>
    <w:rsid w:val="00DD2D90"/>
    <w:rsid w:val="00DD34A3"/>
    <w:rsid w:val="00DD3A9A"/>
    <w:rsid w:val="00DD4D98"/>
    <w:rsid w:val="00DD5793"/>
    <w:rsid w:val="00DD5AA4"/>
    <w:rsid w:val="00DD5D68"/>
    <w:rsid w:val="00DD5DDA"/>
    <w:rsid w:val="00DE11D3"/>
    <w:rsid w:val="00DE284E"/>
    <w:rsid w:val="00DE3540"/>
    <w:rsid w:val="00DE4E0B"/>
    <w:rsid w:val="00DE69F4"/>
    <w:rsid w:val="00DF03E7"/>
    <w:rsid w:val="00DF0B14"/>
    <w:rsid w:val="00DF1B25"/>
    <w:rsid w:val="00DF293B"/>
    <w:rsid w:val="00DF2A22"/>
    <w:rsid w:val="00DF3251"/>
    <w:rsid w:val="00DF35F9"/>
    <w:rsid w:val="00DF3EDF"/>
    <w:rsid w:val="00DF42DB"/>
    <w:rsid w:val="00DF46A7"/>
    <w:rsid w:val="00DF49B9"/>
    <w:rsid w:val="00DF516A"/>
    <w:rsid w:val="00DF52EE"/>
    <w:rsid w:val="00DF5335"/>
    <w:rsid w:val="00DF54E1"/>
    <w:rsid w:val="00DF612B"/>
    <w:rsid w:val="00DF6A0A"/>
    <w:rsid w:val="00DF7939"/>
    <w:rsid w:val="00E00279"/>
    <w:rsid w:val="00E009DA"/>
    <w:rsid w:val="00E00BE6"/>
    <w:rsid w:val="00E011C9"/>
    <w:rsid w:val="00E02355"/>
    <w:rsid w:val="00E03AFE"/>
    <w:rsid w:val="00E04975"/>
    <w:rsid w:val="00E04B94"/>
    <w:rsid w:val="00E053F3"/>
    <w:rsid w:val="00E07BEA"/>
    <w:rsid w:val="00E07D5E"/>
    <w:rsid w:val="00E11D2B"/>
    <w:rsid w:val="00E11FFF"/>
    <w:rsid w:val="00E128FE"/>
    <w:rsid w:val="00E12A84"/>
    <w:rsid w:val="00E12B67"/>
    <w:rsid w:val="00E13F3A"/>
    <w:rsid w:val="00E14C4D"/>
    <w:rsid w:val="00E15C6D"/>
    <w:rsid w:val="00E163CD"/>
    <w:rsid w:val="00E16BBD"/>
    <w:rsid w:val="00E204C4"/>
    <w:rsid w:val="00E20D5D"/>
    <w:rsid w:val="00E2146C"/>
    <w:rsid w:val="00E21AF6"/>
    <w:rsid w:val="00E23DB2"/>
    <w:rsid w:val="00E241FF"/>
    <w:rsid w:val="00E245DA"/>
    <w:rsid w:val="00E249B9"/>
    <w:rsid w:val="00E2654C"/>
    <w:rsid w:val="00E26B01"/>
    <w:rsid w:val="00E30172"/>
    <w:rsid w:val="00E30390"/>
    <w:rsid w:val="00E3043D"/>
    <w:rsid w:val="00E30643"/>
    <w:rsid w:val="00E308FB"/>
    <w:rsid w:val="00E30B55"/>
    <w:rsid w:val="00E30E31"/>
    <w:rsid w:val="00E31228"/>
    <w:rsid w:val="00E31554"/>
    <w:rsid w:val="00E31809"/>
    <w:rsid w:val="00E31E08"/>
    <w:rsid w:val="00E3235B"/>
    <w:rsid w:val="00E3266D"/>
    <w:rsid w:val="00E32B15"/>
    <w:rsid w:val="00E3328A"/>
    <w:rsid w:val="00E3328F"/>
    <w:rsid w:val="00E33FBC"/>
    <w:rsid w:val="00E34B07"/>
    <w:rsid w:val="00E34B85"/>
    <w:rsid w:val="00E34B8D"/>
    <w:rsid w:val="00E35027"/>
    <w:rsid w:val="00E36282"/>
    <w:rsid w:val="00E365DE"/>
    <w:rsid w:val="00E36915"/>
    <w:rsid w:val="00E36A53"/>
    <w:rsid w:val="00E371C2"/>
    <w:rsid w:val="00E40561"/>
    <w:rsid w:val="00E41A89"/>
    <w:rsid w:val="00E423BF"/>
    <w:rsid w:val="00E4264A"/>
    <w:rsid w:val="00E42E74"/>
    <w:rsid w:val="00E43558"/>
    <w:rsid w:val="00E439D8"/>
    <w:rsid w:val="00E439E2"/>
    <w:rsid w:val="00E43D0D"/>
    <w:rsid w:val="00E44586"/>
    <w:rsid w:val="00E4656A"/>
    <w:rsid w:val="00E467B3"/>
    <w:rsid w:val="00E472F3"/>
    <w:rsid w:val="00E47EB9"/>
    <w:rsid w:val="00E50988"/>
    <w:rsid w:val="00E51AB4"/>
    <w:rsid w:val="00E52DCD"/>
    <w:rsid w:val="00E533F0"/>
    <w:rsid w:val="00E54183"/>
    <w:rsid w:val="00E54213"/>
    <w:rsid w:val="00E546BF"/>
    <w:rsid w:val="00E555BC"/>
    <w:rsid w:val="00E562B0"/>
    <w:rsid w:val="00E56F00"/>
    <w:rsid w:val="00E575D5"/>
    <w:rsid w:val="00E5767C"/>
    <w:rsid w:val="00E579FD"/>
    <w:rsid w:val="00E60D80"/>
    <w:rsid w:val="00E618B4"/>
    <w:rsid w:val="00E62EB5"/>
    <w:rsid w:val="00E636C0"/>
    <w:rsid w:val="00E63BDD"/>
    <w:rsid w:val="00E648DE"/>
    <w:rsid w:val="00E64D04"/>
    <w:rsid w:val="00E64E2E"/>
    <w:rsid w:val="00E64F01"/>
    <w:rsid w:val="00E65139"/>
    <w:rsid w:val="00E668FE"/>
    <w:rsid w:val="00E66B44"/>
    <w:rsid w:val="00E66B80"/>
    <w:rsid w:val="00E6703B"/>
    <w:rsid w:val="00E673EB"/>
    <w:rsid w:val="00E704FF"/>
    <w:rsid w:val="00E70972"/>
    <w:rsid w:val="00E70AEE"/>
    <w:rsid w:val="00E70DB4"/>
    <w:rsid w:val="00E71729"/>
    <w:rsid w:val="00E7230F"/>
    <w:rsid w:val="00E73478"/>
    <w:rsid w:val="00E73617"/>
    <w:rsid w:val="00E7466F"/>
    <w:rsid w:val="00E746CF"/>
    <w:rsid w:val="00E74B7A"/>
    <w:rsid w:val="00E74C29"/>
    <w:rsid w:val="00E74E56"/>
    <w:rsid w:val="00E754EF"/>
    <w:rsid w:val="00E758C5"/>
    <w:rsid w:val="00E75FC2"/>
    <w:rsid w:val="00E802FC"/>
    <w:rsid w:val="00E80DBE"/>
    <w:rsid w:val="00E80E8A"/>
    <w:rsid w:val="00E823AB"/>
    <w:rsid w:val="00E82543"/>
    <w:rsid w:val="00E826D7"/>
    <w:rsid w:val="00E8279C"/>
    <w:rsid w:val="00E827B0"/>
    <w:rsid w:val="00E82896"/>
    <w:rsid w:val="00E82AE8"/>
    <w:rsid w:val="00E830C1"/>
    <w:rsid w:val="00E839DB"/>
    <w:rsid w:val="00E83CB6"/>
    <w:rsid w:val="00E83EC4"/>
    <w:rsid w:val="00E83F02"/>
    <w:rsid w:val="00E84028"/>
    <w:rsid w:val="00E84669"/>
    <w:rsid w:val="00E84743"/>
    <w:rsid w:val="00E84B2C"/>
    <w:rsid w:val="00E84F4D"/>
    <w:rsid w:val="00E85451"/>
    <w:rsid w:val="00E86E2B"/>
    <w:rsid w:val="00E906C1"/>
    <w:rsid w:val="00E90DC8"/>
    <w:rsid w:val="00E90F59"/>
    <w:rsid w:val="00E91485"/>
    <w:rsid w:val="00E91CA8"/>
    <w:rsid w:val="00E91F6F"/>
    <w:rsid w:val="00E926D2"/>
    <w:rsid w:val="00E93996"/>
    <w:rsid w:val="00E93ED3"/>
    <w:rsid w:val="00E94071"/>
    <w:rsid w:val="00E951CC"/>
    <w:rsid w:val="00E96BB1"/>
    <w:rsid w:val="00E97669"/>
    <w:rsid w:val="00E97770"/>
    <w:rsid w:val="00E97FFB"/>
    <w:rsid w:val="00EA04AD"/>
    <w:rsid w:val="00EA0C06"/>
    <w:rsid w:val="00EA0F07"/>
    <w:rsid w:val="00EA1051"/>
    <w:rsid w:val="00EA16E0"/>
    <w:rsid w:val="00EA1E91"/>
    <w:rsid w:val="00EA2177"/>
    <w:rsid w:val="00EA2444"/>
    <w:rsid w:val="00EA2ACC"/>
    <w:rsid w:val="00EA417A"/>
    <w:rsid w:val="00EA5620"/>
    <w:rsid w:val="00EA578D"/>
    <w:rsid w:val="00EA5825"/>
    <w:rsid w:val="00EA5BFD"/>
    <w:rsid w:val="00EA6147"/>
    <w:rsid w:val="00EA7EDD"/>
    <w:rsid w:val="00EB000B"/>
    <w:rsid w:val="00EB0358"/>
    <w:rsid w:val="00EB1213"/>
    <w:rsid w:val="00EB12D7"/>
    <w:rsid w:val="00EB14B0"/>
    <w:rsid w:val="00EB213D"/>
    <w:rsid w:val="00EB3126"/>
    <w:rsid w:val="00EB3514"/>
    <w:rsid w:val="00EB411B"/>
    <w:rsid w:val="00EB4171"/>
    <w:rsid w:val="00EB4F6A"/>
    <w:rsid w:val="00EB4FE5"/>
    <w:rsid w:val="00EB5794"/>
    <w:rsid w:val="00EB639F"/>
    <w:rsid w:val="00EB6785"/>
    <w:rsid w:val="00EB6AA3"/>
    <w:rsid w:val="00EB740E"/>
    <w:rsid w:val="00EC0307"/>
    <w:rsid w:val="00EC16F8"/>
    <w:rsid w:val="00EC4051"/>
    <w:rsid w:val="00EC40F5"/>
    <w:rsid w:val="00EC58B9"/>
    <w:rsid w:val="00EC59BB"/>
    <w:rsid w:val="00EC6939"/>
    <w:rsid w:val="00EC6CE2"/>
    <w:rsid w:val="00EC714E"/>
    <w:rsid w:val="00ED0C3A"/>
    <w:rsid w:val="00ED1DF4"/>
    <w:rsid w:val="00ED20D4"/>
    <w:rsid w:val="00ED2E08"/>
    <w:rsid w:val="00ED2E16"/>
    <w:rsid w:val="00ED3BB9"/>
    <w:rsid w:val="00ED4160"/>
    <w:rsid w:val="00ED4C83"/>
    <w:rsid w:val="00ED4D96"/>
    <w:rsid w:val="00ED525A"/>
    <w:rsid w:val="00ED66F3"/>
    <w:rsid w:val="00ED7BC6"/>
    <w:rsid w:val="00ED7CBA"/>
    <w:rsid w:val="00EE00C3"/>
    <w:rsid w:val="00EE01F7"/>
    <w:rsid w:val="00EE03A9"/>
    <w:rsid w:val="00EE0C96"/>
    <w:rsid w:val="00EE1A5D"/>
    <w:rsid w:val="00EE2BDA"/>
    <w:rsid w:val="00EE2C18"/>
    <w:rsid w:val="00EE3125"/>
    <w:rsid w:val="00EE329F"/>
    <w:rsid w:val="00EE3832"/>
    <w:rsid w:val="00EE3849"/>
    <w:rsid w:val="00EE3A0B"/>
    <w:rsid w:val="00EE4EA3"/>
    <w:rsid w:val="00EE50DD"/>
    <w:rsid w:val="00EE634C"/>
    <w:rsid w:val="00EE650D"/>
    <w:rsid w:val="00EE6B27"/>
    <w:rsid w:val="00EE77A8"/>
    <w:rsid w:val="00EE7B17"/>
    <w:rsid w:val="00EE7B61"/>
    <w:rsid w:val="00EF1635"/>
    <w:rsid w:val="00EF2F26"/>
    <w:rsid w:val="00EF328F"/>
    <w:rsid w:val="00EF3B67"/>
    <w:rsid w:val="00EF457D"/>
    <w:rsid w:val="00EF4843"/>
    <w:rsid w:val="00EF60A6"/>
    <w:rsid w:val="00EF62CD"/>
    <w:rsid w:val="00EF7B59"/>
    <w:rsid w:val="00F02082"/>
    <w:rsid w:val="00F0235D"/>
    <w:rsid w:val="00F02C3A"/>
    <w:rsid w:val="00F02E6F"/>
    <w:rsid w:val="00F03123"/>
    <w:rsid w:val="00F0361E"/>
    <w:rsid w:val="00F036FF"/>
    <w:rsid w:val="00F03854"/>
    <w:rsid w:val="00F03A91"/>
    <w:rsid w:val="00F042E0"/>
    <w:rsid w:val="00F04549"/>
    <w:rsid w:val="00F04741"/>
    <w:rsid w:val="00F06635"/>
    <w:rsid w:val="00F06C88"/>
    <w:rsid w:val="00F06D76"/>
    <w:rsid w:val="00F07325"/>
    <w:rsid w:val="00F07D58"/>
    <w:rsid w:val="00F07EB7"/>
    <w:rsid w:val="00F11060"/>
    <w:rsid w:val="00F1249E"/>
    <w:rsid w:val="00F135EE"/>
    <w:rsid w:val="00F13D0A"/>
    <w:rsid w:val="00F13DD6"/>
    <w:rsid w:val="00F17402"/>
    <w:rsid w:val="00F17B44"/>
    <w:rsid w:val="00F17C31"/>
    <w:rsid w:val="00F20BC3"/>
    <w:rsid w:val="00F20BE0"/>
    <w:rsid w:val="00F21FE5"/>
    <w:rsid w:val="00F222BC"/>
    <w:rsid w:val="00F222C4"/>
    <w:rsid w:val="00F23719"/>
    <w:rsid w:val="00F24106"/>
    <w:rsid w:val="00F2502F"/>
    <w:rsid w:val="00F25BE7"/>
    <w:rsid w:val="00F262C7"/>
    <w:rsid w:val="00F26832"/>
    <w:rsid w:val="00F2737A"/>
    <w:rsid w:val="00F276DB"/>
    <w:rsid w:val="00F27851"/>
    <w:rsid w:val="00F30050"/>
    <w:rsid w:val="00F306FF"/>
    <w:rsid w:val="00F30704"/>
    <w:rsid w:val="00F30CA0"/>
    <w:rsid w:val="00F310E5"/>
    <w:rsid w:val="00F32053"/>
    <w:rsid w:val="00F3281D"/>
    <w:rsid w:val="00F33B71"/>
    <w:rsid w:val="00F33BE4"/>
    <w:rsid w:val="00F33E9D"/>
    <w:rsid w:val="00F34BC6"/>
    <w:rsid w:val="00F36430"/>
    <w:rsid w:val="00F36948"/>
    <w:rsid w:val="00F36D8A"/>
    <w:rsid w:val="00F372B2"/>
    <w:rsid w:val="00F3770A"/>
    <w:rsid w:val="00F4205C"/>
    <w:rsid w:val="00F425D6"/>
    <w:rsid w:val="00F42657"/>
    <w:rsid w:val="00F42FC1"/>
    <w:rsid w:val="00F43C6B"/>
    <w:rsid w:val="00F43DFE"/>
    <w:rsid w:val="00F44003"/>
    <w:rsid w:val="00F44EFE"/>
    <w:rsid w:val="00F453FD"/>
    <w:rsid w:val="00F454AC"/>
    <w:rsid w:val="00F45821"/>
    <w:rsid w:val="00F47532"/>
    <w:rsid w:val="00F47A01"/>
    <w:rsid w:val="00F50353"/>
    <w:rsid w:val="00F50B51"/>
    <w:rsid w:val="00F52885"/>
    <w:rsid w:val="00F532CF"/>
    <w:rsid w:val="00F53D71"/>
    <w:rsid w:val="00F54236"/>
    <w:rsid w:val="00F54A1D"/>
    <w:rsid w:val="00F5585D"/>
    <w:rsid w:val="00F615B2"/>
    <w:rsid w:val="00F624C6"/>
    <w:rsid w:val="00F62892"/>
    <w:rsid w:val="00F6325D"/>
    <w:rsid w:val="00F637E0"/>
    <w:rsid w:val="00F63D20"/>
    <w:rsid w:val="00F64237"/>
    <w:rsid w:val="00F64F36"/>
    <w:rsid w:val="00F64F37"/>
    <w:rsid w:val="00F655D8"/>
    <w:rsid w:val="00F66221"/>
    <w:rsid w:val="00F669EF"/>
    <w:rsid w:val="00F66D17"/>
    <w:rsid w:val="00F7009D"/>
    <w:rsid w:val="00F711AA"/>
    <w:rsid w:val="00F71708"/>
    <w:rsid w:val="00F717BF"/>
    <w:rsid w:val="00F722F7"/>
    <w:rsid w:val="00F72332"/>
    <w:rsid w:val="00F73F4E"/>
    <w:rsid w:val="00F741C0"/>
    <w:rsid w:val="00F7531A"/>
    <w:rsid w:val="00F76DF3"/>
    <w:rsid w:val="00F77258"/>
    <w:rsid w:val="00F77ADD"/>
    <w:rsid w:val="00F77B87"/>
    <w:rsid w:val="00F800C7"/>
    <w:rsid w:val="00F807A7"/>
    <w:rsid w:val="00F824FE"/>
    <w:rsid w:val="00F84EB7"/>
    <w:rsid w:val="00F85BC9"/>
    <w:rsid w:val="00F86434"/>
    <w:rsid w:val="00F873FD"/>
    <w:rsid w:val="00F90203"/>
    <w:rsid w:val="00F90F2A"/>
    <w:rsid w:val="00F91B4C"/>
    <w:rsid w:val="00F91B69"/>
    <w:rsid w:val="00F91BCC"/>
    <w:rsid w:val="00F91EB5"/>
    <w:rsid w:val="00F9343B"/>
    <w:rsid w:val="00F9414A"/>
    <w:rsid w:val="00F95C99"/>
    <w:rsid w:val="00F96678"/>
    <w:rsid w:val="00FA0084"/>
    <w:rsid w:val="00FA010E"/>
    <w:rsid w:val="00FA0B36"/>
    <w:rsid w:val="00FA1BCF"/>
    <w:rsid w:val="00FA22AB"/>
    <w:rsid w:val="00FA251A"/>
    <w:rsid w:val="00FA2D9A"/>
    <w:rsid w:val="00FA31E6"/>
    <w:rsid w:val="00FA4C71"/>
    <w:rsid w:val="00FA680E"/>
    <w:rsid w:val="00FA760E"/>
    <w:rsid w:val="00FA7BA7"/>
    <w:rsid w:val="00FB00ED"/>
    <w:rsid w:val="00FB1222"/>
    <w:rsid w:val="00FB12E7"/>
    <w:rsid w:val="00FB18D4"/>
    <w:rsid w:val="00FB1E70"/>
    <w:rsid w:val="00FB20CC"/>
    <w:rsid w:val="00FB21EA"/>
    <w:rsid w:val="00FB2EE1"/>
    <w:rsid w:val="00FB3AE9"/>
    <w:rsid w:val="00FB3D61"/>
    <w:rsid w:val="00FB40DF"/>
    <w:rsid w:val="00FB46BC"/>
    <w:rsid w:val="00FB61CF"/>
    <w:rsid w:val="00FB6AA7"/>
    <w:rsid w:val="00FB7643"/>
    <w:rsid w:val="00FB7E41"/>
    <w:rsid w:val="00FC00C1"/>
    <w:rsid w:val="00FC0F6E"/>
    <w:rsid w:val="00FC1713"/>
    <w:rsid w:val="00FC1988"/>
    <w:rsid w:val="00FC1BC6"/>
    <w:rsid w:val="00FC2707"/>
    <w:rsid w:val="00FC4208"/>
    <w:rsid w:val="00FC4322"/>
    <w:rsid w:val="00FC6DA8"/>
    <w:rsid w:val="00FC757D"/>
    <w:rsid w:val="00FC77EA"/>
    <w:rsid w:val="00FC7910"/>
    <w:rsid w:val="00FD01C0"/>
    <w:rsid w:val="00FD0A27"/>
    <w:rsid w:val="00FD1070"/>
    <w:rsid w:val="00FD1175"/>
    <w:rsid w:val="00FD13F8"/>
    <w:rsid w:val="00FD1E8B"/>
    <w:rsid w:val="00FD1FFE"/>
    <w:rsid w:val="00FD2E1E"/>
    <w:rsid w:val="00FD3501"/>
    <w:rsid w:val="00FD3580"/>
    <w:rsid w:val="00FD5F31"/>
    <w:rsid w:val="00FE0D65"/>
    <w:rsid w:val="00FE1D6F"/>
    <w:rsid w:val="00FE2FE0"/>
    <w:rsid w:val="00FE32A7"/>
    <w:rsid w:val="00FE48AF"/>
    <w:rsid w:val="00FE4E88"/>
    <w:rsid w:val="00FE5148"/>
    <w:rsid w:val="00FE523A"/>
    <w:rsid w:val="00FE5699"/>
    <w:rsid w:val="00FE6039"/>
    <w:rsid w:val="00FE6966"/>
    <w:rsid w:val="00FE7EC9"/>
    <w:rsid w:val="00FF01F1"/>
    <w:rsid w:val="00FF209D"/>
    <w:rsid w:val="00FF2872"/>
    <w:rsid w:val="00FF2F3A"/>
    <w:rsid w:val="00FF4CB4"/>
    <w:rsid w:val="00FF4FB5"/>
    <w:rsid w:val="00FF5359"/>
    <w:rsid w:val="00FF55F0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360789-D509-49AD-A4FC-9255595A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1A"/>
    <w:rPr>
      <w:rFonts w:ascii="Arial" w:hAnsi="Arial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1A3ACC"/>
    <w:pPr>
      <w:numPr>
        <w:numId w:val="1"/>
      </w:numPr>
      <w:tabs>
        <w:tab w:val="right" w:pos="9499"/>
      </w:tabs>
      <w:spacing w:before="2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1A3ACC"/>
    <w:pPr>
      <w:numPr>
        <w:ilvl w:val="1"/>
        <w:numId w:val="1"/>
      </w:numPr>
      <w:tabs>
        <w:tab w:val="right" w:pos="9499"/>
      </w:tabs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1A3ACC"/>
    <w:pPr>
      <w:numPr>
        <w:ilvl w:val="2"/>
        <w:numId w:val="1"/>
      </w:numPr>
      <w:ind w:firstLine="0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link w:val="Heading4Char"/>
    <w:qFormat/>
    <w:rsid w:val="001A3AC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A3ACC"/>
    <w:pPr>
      <w:ind w:left="-56"/>
      <w:outlineLvl w:val="4"/>
    </w:pPr>
    <w:rPr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1A3ACC"/>
    <w:pPr>
      <w:jc w:val="center"/>
      <w:outlineLvl w:val="5"/>
    </w:pPr>
    <w:rPr>
      <w:sz w:val="12"/>
      <w:u w:val="single"/>
    </w:rPr>
  </w:style>
  <w:style w:type="paragraph" w:styleId="Heading7">
    <w:name w:val="heading 7"/>
    <w:basedOn w:val="Normal"/>
    <w:next w:val="Normal"/>
    <w:link w:val="Heading7Char"/>
    <w:qFormat/>
    <w:rsid w:val="001A3ACC"/>
    <w:pPr>
      <w:jc w:val="center"/>
      <w:outlineLvl w:val="6"/>
    </w:pPr>
    <w:rPr>
      <w:sz w:val="12"/>
    </w:rPr>
  </w:style>
  <w:style w:type="paragraph" w:styleId="Heading8">
    <w:name w:val="heading 8"/>
    <w:basedOn w:val="Normal"/>
    <w:next w:val="Normal"/>
    <w:link w:val="Heading8Char"/>
    <w:qFormat/>
    <w:rsid w:val="001A3ACC"/>
    <w:pPr>
      <w:outlineLvl w:val="7"/>
    </w:pPr>
    <w:rPr>
      <w:sz w:val="1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nehll">
    <w:name w:val="Innehåll"/>
    <w:basedOn w:val="Normal"/>
    <w:rsid w:val="001A3ACC"/>
    <w:rPr>
      <w:b/>
      <w:caps/>
      <w:u w:val="single"/>
    </w:rPr>
  </w:style>
  <w:style w:type="paragraph" w:styleId="TOC1">
    <w:name w:val="toc 1"/>
    <w:basedOn w:val="Normal"/>
    <w:next w:val="Normal"/>
    <w:autoRedefine/>
    <w:semiHidden/>
    <w:rsid w:val="001A3ACC"/>
    <w:pPr>
      <w:tabs>
        <w:tab w:val="left" w:pos="709"/>
        <w:tab w:val="right" w:pos="4678"/>
      </w:tabs>
      <w:ind w:left="709" w:hanging="709"/>
      <w:outlineLvl w:val="0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rsid w:val="001A3ACC"/>
    <w:pPr>
      <w:tabs>
        <w:tab w:val="left" w:pos="709"/>
      </w:tabs>
      <w:ind w:left="709" w:hanging="709"/>
    </w:pPr>
    <w:rPr>
      <w:noProof/>
    </w:rPr>
  </w:style>
  <w:style w:type="paragraph" w:styleId="TOC3">
    <w:name w:val="toc 3"/>
    <w:basedOn w:val="Normal"/>
    <w:next w:val="Normal"/>
    <w:autoRedefine/>
    <w:semiHidden/>
    <w:rsid w:val="001A3ACC"/>
    <w:pPr>
      <w:tabs>
        <w:tab w:val="left" w:pos="709"/>
      </w:tabs>
      <w:ind w:left="709" w:hanging="709"/>
    </w:pPr>
    <w:rPr>
      <w:noProof/>
    </w:rPr>
  </w:style>
  <w:style w:type="paragraph" w:customStyle="1" w:styleId="Prm">
    <w:name w:val="Pärm"/>
    <w:basedOn w:val="Normal"/>
    <w:rsid w:val="001A3ACC"/>
    <w:pPr>
      <w:tabs>
        <w:tab w:val="right" w:pos="9637"/>
      </w:tabs>
      <w:spacing w:before="240"/>
    </w:pPr>
  </w:style>
  <w:style w:type="paragraph" w:customStyle="1" w:styleId="Normalutanavstfre">
    <w:name w:val="Normal utan avst före"/>
    <w:basedOn w:val="Normal"/>
    <w:rsid w:val="001A3ACC"/>
  </w:style>
  <w:style w:type="paragraph" w:customStyle="1" w:styleId="Sidfot3">
    <w:name w:val="Sidfot3"/>
    <w:basedOn w:val="Sidfot2"/>
    <w:rsid w:val="001A3ACC"/>
    <w:pPr>
      <w:tabs>
        <w:tab w:val="clear" w:pos="1276"/>
        <w:tab w:val="right" w:pos="9639"/>
      </w:tabs>
      <w:ind w:left="0" w:firstLine="0"/>
    </w:pPr>
    <w:rPr>
      <w:sz w:val="16"/>
    </w:rPr>
  </w:style>
  <w:style w:type="paragraph" w:customStyle="1" w:styleId="Sidfot2">
    <w:name w:val="Sidfot2"/>
    <w:basedOn w:val="Sidfot1"/>
    <w:next w:val="Sidfot3"/>
    <w:rsid w:val="001A3ACC"/>
    <w:pPr>
      <w:tabs>
        <w:tab w:val="clear" w:pos="9639"/>
        <w:tab w:val="left" w:pos="1276"/>
      </w:tabs>
      <w:ind w:left="1276" w:hanging="1276"/>
    </w:pPr>
    <w:rPr>
      <w:u w:val="none"/>
    </w:rPr>
  </w:style>
  <w:style w:type="paragraph" w:customStyle="1" w:styleId="Sidfot1">
    <w:name w:val="Sidfot1"/>
    <w:basedOn w:val="Normal"/>
    <w:next w:val="Sidfot2"/>
    <w:rsid w:val="001A3ACC"/>
    <w:pPr>
      <w:tabs>
        <w:tab w:val="right" w:pos="9639"/>
      </w:tabs>
    </w:pPr>
    <w:rPr>
      <w:u w:val="single"/>
      <w:lang w:val="sv-SE"/>
    </w:rPr>
  </w:style>
  <w:style w:type="paragraph" w:styleId="Header">
    <w:name w:val="header"/>
    <w:basedOn w:val="Normal"/>
    <w:link w:val="HeaderChar"/>
    <w:rsid w:val="001A3AC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A3AC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A3ACC"/>
  </w:style>
  <w:style w:type="paragraph" w:styleId="Caption">
    <w:name w:val="caption"/>
    <w:basedOn w:val="Normal"/>
    <w:next w:val="Normal"/>
    <w:qFormat/>
    <w:rsid w:val="001A3ACC"/>
    <w:pPr>
      <w:spacing w:after="120"/>
      <w:ind w:left="142"/>
    </w:pPr>
    <w:rPr>
      <w:b/>
      <w:bCs/>
      <w:sz w:val="16"/>
    </w:rPr>
  </w:style>
  <w:style w:type="character" w:styleId="Hyperlink">
    <w:name w:val="Hyperlink"/>
    <w:rsid w:val="001A3ACC"/>
    <w:rPr>
      <w:color w:val="0000FF"/>
      <w:u w:val="single"/>
    </w:rPr>
  </w:style>
  <w:style w:type="character" w:styleId="FollowedHyperlink">
    <w:name w:val="FollowedHyperlink"/>
    <w:uiPriority w:val="99"/>
    <w:rsid w:val="001A3ACC"/>
    <w:rPr>
      <w:color w:val="800080"/>
      <w:u w:val="single"/>
    </w:rPr>
  </w:style>
  <w:style w:type="table" w:styleId="TableGrid">
    <w:name w:val="Table Grid"/>
    <w:basedOn w:val="TableNormal"/>
    <w:rsid w:val="001A3ACC"/>
    <w:pPr>
      <w:keepNext/>
      <w:keepLines/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A3ACC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B208F"/>
    <w:pPr>
      <w:spacing w:after="240"/>
      <w:ind w:left="1077" w:right="115" w:hanging="1077"/>
      <w:jc w:val="both"/>
    </w:pPr>
    <w:rPr>
      <w:rFonts w:ascii="Times New Roman" w:eastAsia="MS Mincho" w:hAnsi="Times New Roman"/>
      <w:lang w:eastAsia="it-IT"/>
    </w:rPr>
  </w:style>
  <w:style w:type="paragraph" w:customStyle="1" w:styleId="Text1">
    <w:name w:val="Text 1"/>
    <w:basedOn w:val="Normal"/>
    <w:rsid w:val="00576E5D"/>
    <w:pPr>
      <w:spacing w:after="240"/>
      <w:ind w:left="483" w:right="115"/>
      <w:jc w:val="both"/>
    </w:pPr>
    <w:rPr>
      <w:rFonts w:ascii="Times New Roman" w:eastAsia="MS Mincho" w:hAnsi="Times New Roman"/>
      <w:sz w:val="24"/>
      <w:lang w:eastAsia="it-IT"/>
    </w:rPr>
  </w:style>
  <w:style w:type="paragraph" w:customStyle="1" w:styleId="CharCharCharChar">
    <w:name w:val="Char Char Char Char"/>
    <w:basedOn w:val="Normal"/>
    <w:rsid w:val="002D73A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eading6Char">
    <w:name w:val="Heading 6 Char"/>
    <w:link w:val="Heading6"/>
    <w:rsid w:val="00416B38"/>
    <w:rPr>
      <w:rFonts w:ascii="Arial" w:hAnsi="Arial"/>
      <w:sz w:val="12"/>
      <w:u w:val="single"/>
      <w:lang w:val="sq-AL" w:eastAsia="sv-SE"/>
    </w:rPr>
  </w:style>
  <w:style w:type="character" w:customStyle="1" w:styleId="Heading7Char">
    <w:name w:val="Heading 7 Char"/>
    <w:link w:val="Heading7"/>
    <w:rsid w:val="00416B38"/>
    <w:rPr>
      <w:rFonts w:ascii="Arial" w:hAnsi="Arial"/>
      <w:sz w:val="12"/>
      <w:lang w:val="sq-AL" w:eastAsia="sv-SE"/>
    </w:rPr>
  </w:style>
  <w:style w:type="character" w:customStyle="1" w:styleId="Heading8Char">
    <w:name w:val="Heading 8 Char"/>
    <w:link w:val="Heading8"/>
    <w:rsid w:val="00416B38"/>
    <w:rPr>
      <w:rFonts w:ascii="Arial" w:hAnsi="Arial"/>
      <w:sz w:val="12"/>
      <w:u w:val="single"/>
      <w:lang w:val="sq-AL" w:eastAsia="sv-SE"/>
    </w:rPr>
  </w:style>
  <w:style w:type="paragraph" w:styleId="ListParagraph">
    <w:name w:val="List Paragraph"/>
    <w:basedOn w:val="Normal"/>
    <w:uiPriority w:val="34"/>
    <w:qFormat/>
    <w:rsid w:val="00C17629"/>
    <w:pPr>
      <w:ind w:left="720"/>
    </w:pPr>
  </w:style>
  <w:style w:type="character" w:customStyle="1" w:styleId="HeaderChar">
    <w:name w:val="Header Char"/>
    <w:link w:val="Header"/>
    <w:rsid w:val="00CA10FB"/>
    <w:rPr>
      <w:rFonts w:ascii="Arial" w:hAnsi="Arial"/>
      <w:lang w:val="sq-AL" w:eastAsia="sv-SE"/>
    </w:rPr>
  </w:style>
  <w:style w:type="character" w:customStyle="1" w:styleId="FooterChar">
    <w:name w:val="Footer Char"/>
    <w:link w:val="Footer"/>
    <w:rsid w:val="00CA10FB"/>
    <w:rPr>
      <w:rFonts w:ascii="Arial" w:hAnsi="Arial"/>
      <w:lang w:val="sq-AL" w:eastAsia="sv-SE"/>
    </w:rPr>
  </w:style>
  <w:style w:type="paragraph" w:styleId="DocumentMap">
    <w:name w:val="Document Map"/>
    <w:basedOn w:val="Normal"/>
    <w:link w:val="DocumentMapChar"/>
    <w:unhideWhenUsed/>
    <w:rsid w:val="00CA10FB"/>
    <w:pPr>
      <w:widowControl w:val="0"/>
    </w:pPr>
    <w:rPr>
      <w:rFonts w:ascii="Tahoma" w:eastAsia="MS Mincho" w:hAnsi="Tahoma"/>
      <w:sz w:val="16"/>
      <w:szCs w:val="16"/>
    </w:rPr>
  </w:style>
  <w:style w:type="character" w:customStyle="1" w:styleId="DocumentMapChar">
    <w:name w:val="Document Map Char"/>
    <w:link w:val="DocumentMap"/>
    <w:rsid w:val="00CA10FB"/>
    <w:rPr>
      <w:rFonts w:ascii="Tahoma" w:eastAsia="MS Mincho" w:hAnsi="Tahoma" w:cs="Tahoma"/>
      <w:sz w:val="16"/>
      <w:szCs w:val="16"/>
      <w:lang w:val="sq-AL" w:eastAsia="sv-SE"/>
    </w:rPr>
  </w:style>
  <w:style w:type="paragraph" w:customStyle="1" w:styleId="TEXTABSATZFORMAT">
    <w:name w:val="TEXT ABSATZFORMAT"/>
    <w:rsid w:val="00CA10FB"/>
    <w:pPr>
      <w:keepNext/>
      <w:keepLines/>
      <w:tabs>
        <w:tab w:val="left" w:pos="1296"/>
        <w:tab w:val="left" w:pos="1584"/>
        <w:tab w:val="left" w:pos="7632"/>
        <w:tab w:val="left" w:pos="8784"/>
        <w:tab w:val="left" w:pos="10080"/>
        <w:tab w:val="left" w:pos="10656"/>
        <w:tab w:val="left" w:pos="10944"/>
        <w:tab w:val="left" w:pos="11520"/>
      </w:tabs>
      <w:spacing w:line="240" w:lineRule="exact"/>
    </w:pPr>
    <w:rPr>
      <w:rFonts w:ascii="elite" w:eastAsia="MS Mincho" w:hAnsi="elite"/>
      <w:sz w:val="24"/>
      <w:lang w:val="de-DE" w:eastAsia="en-US"/>
    </w:rPr>
  </w:style>
  <w:style w:type="character" w:customStyle="1" w:styleId="pdonkin">
    <w:name w:val="pdonkin"/>
    <w:semiHidden/>
    <w:rsid w:val="00CA10FB"/>
    <w:rPr>
      <w:rFonts w:ascii="Tahoma" w:hAnsi="Tahoma" w:cs="Arial" w:hint="default"/>
      <w:b w:val="0"/>
      <w:bCs w:val="0"/>
      <w:i w:val="0"/>
      <w:iCs w:val="0"/>
      <w:color w:val="000080"/>
      <w:sz w:val="20"/>
    </w:rPr>
  </w:style>
  <w:style w:type="character" w:customStyle="1" w:styleId="BalloonTextChar">
    <w:name w:val="Balloon Text Char"/>
    <w:link w:val="BalloonText"/>
    <w:uiPriority w:val="99"/>
    <w:semiHidden/>
    <w:rsid w:val="00A26189"/>
    <w:rPr>
      <w:rFonts w:ascii="Tahoma" w:hAnsi="Tahoma" w:cs="Tahoma"/>
      <w:sz w:val="16"/>
      <w:szCs w:val="16"/>
      <w:lang w:val="sq-AL" w:eastAsia="sv-SE"/>
    </w:rPr>
  </w:style>
  <w:style w:type="character" w:customStyle="1" w:styleId="Heading1Char">
    <w:name w:val="Heading 1 Char"/>
    <w:link w:val="Heading1"/>
    <w:rsid w:val="00A26189"/>
    <w:rPr>
      <w:rFonts w:ascii="Arial" w:hAnsi="Arial"/>
      <w:b/>
      <w:caps/>
      <w:kern w:val="28"/>
      <w:lang w:val="sq-AL" w:eastAsia="sv-SE"/>
    </w:rPr>
  </w:style>
  <w:style w:type="character" w:customStyle="1" w:styleId="Heading2Char">
    <w:name w:val="Heading 2 Char"/>
    <w:link w:val="Heading2"/>
    <w:rsid w:val="00A26189"/>
    <w:rPr>
      <w:rFonts w:ascii="Arial" w:hAnsi="Arial"/>
      <w:b/>
      <w:u w:val="single"/>
      <w:lang w:val="sq-AL" w:eastAsia="sv-SE"/>
    </w:rPr>
  </w:style>
  <w:style w:type="character" w:customStyle="1" w:styleId="Heading3Char">
    <w:name w:val="Heading 3 Char"/>
    <w:link w:val="Heading3"/>
    <w:rsid w:val="00A26189"/>
    <w:rPr>
      <w:rFonts w:ascii="Arial" w:hAnsi="Arial"/>
      <w:b/>
      <w:lang w:val="en-GB" w:eastAsia="sv-SE"/>
    </w:rPr>
  </w:style>
  <w:style w:type="character" w:customStyle="1" w:styleId="Heading4Char">
    <w:name w:val="Heading 4 Char"/>
    <w:link w:val="Heading4"/>
    <w:rsid w:val="00A26189"/>
    <w:rPr>
      <w:rFonts w:ascii="Arial" w:hAnsi="Arial"/>
      <w:b/>
      <w:lang w:val="sq-AL" w:eastAsia="sv-SE"/>
    </w:rPr>
  </w:style>
  <w:style w:type="character" w:customStyle="1" w:styleId="Heading5Char">
    <w:name w:val="Heading 5 Char"/>
    <w:link w:val="Heading5"/>
    <w:rsid w:val="00A26189"/>
    <w:rPr>
      <w:rFonts w:ascii="Arial" w:hAnsi="Arial"/>
      <w:b/>
      <w:bCs/>
      <w:sz w:val="16"/>
      <w:lang w:val="sq-AL" w:eastAsia="sv-SE"/>
    </w:rPr>
  </w:style>
  <w:style w:type="character" w:customStyle="1" w:styleId="CommentTextChar">
    <w:name w:val="Comment Text Char"/>
    <w:link w:val="CommentText"/>
    <w:semiHidden/>
    <w:rsid w:val="00A26189"/>
    <w:rPr>
      <w:rFonts w:eastAsia="MS Mincho"/>
      <w:lang w:val="sq-AL" w:eastAsia="it-IT"/>
    </w:rPr>
  </w:style>
  <w:style w:type="paragraph" w:customStyle="1" w:styleId="CharCharCharChar0">
    <w:name w:val="Char Char Char Char"/>
    <w:basedOn w:val="Normal"/>
    <w:rsid w:val="00A2618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8724-D803-4E70-84AE-6CE1D560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35</Pages>
  <Words>8002</Words>
  <Characters>45617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Të dhënat e përgjithshme – Të plotësohen nga Divizioni që e lëshon</vt:lpstr>
    </vt:vector>
  </TitlesOfParts>
  <Company>RASHICA</Company>
  <LinksUpToDate>false</LinksUpToDate>
  <CharactersWithSpaces>53512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Të dhënat e përgjithshme – Të plotësohen nga Divizioni që e lëshon</dc:title>
  <dc:subject/>
  <dc:creator>fadil</dc:creator>
  <cp:keywords/>
  <dc:description/>
  <cp:lastModifiedBy>Mustafa Kavaja</cp:lastModifiedBy>
  <cp:revision>6</cp:revision>
  <cp:lastPrinted>2025-09-05T10:18:00Z</cp:lastPrinted>
  <dcterms:created xsi:type="dcterms:W3CDTF">2025-10-28T11:53:00Z</dcterms:created>
  <dcterms:modified xsi:type="dcterms:W3CDTF">2025-10-28T14:58:00Z</dcterms:modified>
</cp:coreProperties>
</file>